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85B" w:rsidRDefault="0095185B"/>
    <w:p w:rsidR="00A30440" w:rsidRPr="00A30440" w:rsidRDefault="00A30440" w:rsidP="00A30440">
      <w:r>
        <w:t>STRATEGIC BUSINESS MANAGEMENT (NON-NEP 5</w:t>
      </w:r>
      <w:r w:rsidRPr="00A30440">
        <w:rPr>
          <w:vertAlign w:val="superscript"/>
        </w:rPr>
        <w:t>TH</w:t>
      </w:r>
      <w:r>
        <w:t xml:space="preserve"> SEM)</w:t>
      </w:r>
    </w:p>
    <w:p w:rsidR="0095185B" w:rsidRPr="00A30440" w:rsidRDefault="00F1149D" w:rsidP="00A30440">
      <w:pPr>
        <w:pStyle w:val="ListParagraph"/>
        <w:numPr>
          <w:ilvl w:val="0"/>
          <w:numId w:val="1"/>
        </w:numPr>
        <w:tabs>
          <w:tab w:val="left" w:pos="3510"/>
        </w:tabs>
        <w:rPr>
          <w:rStyle w:val="Hyperlink"/>
          <w:color w:val="auto"/>
          <w:u w:val="none"/>
        </w:rPr>
      </w:pPr>
      <w:hyperlink r:id="rId5" w:history="1">
        <w:r w:rsidR="0095185B" w:rsidRPr="00636563">
          <w:rPr>
            <w:rStyle w:val="Hyperlink"/>
          </w:rPr>
          <w:t>https://higherstudy.org/value-chain-analysis-in-strategic-management/</w:t>
        </w:r>
      </w:hyperlink>
    </w:p>
    <w:p w:rsidR="00A30440" w:rsidRDefault="00A30440" w:rsidP="00A30440">
      <w:pPr>
        <w:tabs>
          <w:tab w:val="left" w:pos="3510"/>
        </w:tabs>
      </w:pPr>
    </w:p>
    <w:p w:rsidR="00A30440" w:rsidRDefault="00A30440" w:rsidP="00A30440">
      <w:pPr>
        <w:tabs>
          <w:tab w:val="left" w:pos="3510"/>
        </w:tabs>
      </w:pPr>
      <w:r>
        <w:t>INVESTMENT MANAGEMENT (NON-NEP 6</w:t>
      </w:r>
      <w:r w:rsidRPr="00A30440">
        <w:rPr>
          <w:vertAlign w:val="superscript"/>
        </w:rPr>
        <w:t>TH</w:t>
      </w:r>
      <w:r>
        <w:t xml:space="preserve"> SEM)</w:t>
      </w:r>
    </w:p>
    <w:p w:rsidR="0095185B" w:rsidRDefault="00F1149D" w:rsidP="00A30440">
      <w:pPr>
        <w:pStyle w:val="ListParagraph"/>
        <w:numPr>
          <w:ilvl w:val="0"/>
          <w:numId w:val="2"/>
        </w:numPr>
        <w:tabs>
          <w:tab w:val="left" w:pos="3510"/>
        </w:tabs>
      </w:pPr>
      <w:hyperlink r:id="rId6" w:history="1">
        <w:r w:rsidR="0095185B" w:rsidRPr="00636563">
          <w:rPr>
            <w:rStyle w:val="Hyperlink"/>
          </w:rPr>
          <w:t>https://groww.in/p/technical-analysis</w:t>
        </w:r>
      </w:hyperlink>
    </w:p>
    <w:p w:rsidR="00A30440" w:rsidRDefault="00A30440" w:rsidP="0095185B">
      <w:pPr>
        <w:tabs>
          <w:tab w:val="left" w:pos="3510"/>
        </w:tabs>
      </w:pPr>
    </w:p>
    <w:p w:rsidR="00A30440" w:rsidRDefault="00A30440" w:rsidP="0095185B">
      <w:pPr>
        <w:tabs>
          <w:tab w:val="left" w:pos="3510"/>
        </w:tabs>
      </w:pPr>
      <w:r>
        <w:t>FINANCIAL ACCOUNTING AND REPORTING (NEP 2</w:t>
      </w:r>
      <w:r w:rsidRPr="00A30440">
        <w:rPr>
          <w:vertAlign w:val="superscript"/>
        </w:rPr>
        <w:t>ND</w:t>
      </w:r>
      <w:r>
        <w:t xml:space="preserve"> SEM)  </w:t>
      </w:r>
    </w:p>
    <w:p w:rsidR="00A30440" w:rsidRDefault="00A30440" w:rsidP="0095185B">
      <w:pPr>
        <w:tabs>
          <w:tab w:val="left" w:pos="3510"/>
        </w:tabs>
      </w:pPr>
      <w:r>
        <w:t>CORPORATE ACCOUNTING -1 (NON-NEP 3</w:t>
      </w:r>
      <w:r w:rsidRPr="00A30440">
        <w:rPr>
          <w:vertAlign w:val="superscript"/>
        </w:rPr>
        <w:t>RD</w:t>
      </w:r>
      <w:r>
        <w:t xml:space="preserve"> SEM)</w:t>
      </w:r>
    </w:p>
    <w:p w:rsidR="0095185B" w:rsidRDefault="00F1149D" w:rsidP="003A2FC7">
      <w:pPr>
        <w:pStyle w:val="ListParagraph"/>
        <w:numPr>
          <w:ilvl w:val="0"/>
          <w:numId w:val="3"/>
        </w:numPr>
        <w:tabs>
          <w:tab w:val="left" w:pos="3510"/>
        </w:tabs>
        <w:rPr>
          <w:rStyle w:val="Hyperlink"/>
        </w:rPr>
      </w:pPr>
      <w:hyperlink r:id="rId7" w:history="1">
        <w:r w:rsidR="0095185B" w:rsidRPr="00636563">
          <w:rPr>
            <w:rStyle w:val="Hyperlink"/>
          </w:rPr>
          <w:t>https://youtu.be/PVYrnAedU1M?si=Bmr7DdPfn-y4IO2u</w:t>
        </w:r>
      </w:hyperlink>
    </w:p>
    <w:p w:rsidR="00A30440" w:rsidRDefault="00A30440" w:rsidP="0095185B">
      <w:pPr>
        <w:tabs>
          <w:tab w:val="left" w:pos="3510"/>
        </w:tabs>
      </w:pPr>
    </w:p>
    <w:p w:rsidR="00A30440" w:rsidRDefault="00A30440" w:rsidP="0095185B">
      <w:pPr>
        <w:tabs>
          <w:tab w:val="left" w:pos="3510"/>
        </w:tabs>
      </w:pPr>
      <w:r>
        <w:t>QUANTITATIVE TECHNIQUES-I (NON-NEP 3</w:t>
      </w:r>
      <w:r w:rsidRPr="00A30440">
        <w:rPr>
          <w:vertAlign w:val="superscript"/>
        </w:rPr>
        <w:t>RD</w:t>
      </w:r>
      <w:r>
        <w:t xml:space="preserve"> SEM)</w:t>
      </w:r>
    </w:p>
    <w:p w:rsidR="00A30440" w:rsidRDefault="00A30440" w:rsidP="0095185B">
      <w:pPr>
        <w:tabs>
          <w:tab w:val="left" w:pos="3510"/>
        </w:tabs>
      </w:pPr>
      <w:r>
        <w:t>STATISTICS AND BUSINESS DECISION (NEP 3</w:t>
      </w:r>
      <w:r w:rsidRPr="00A30440">
        <w:rPr>
          <w:vertAlign w:val="superscript"/>
        </w:rPr>
        <w:t>RD</w:t>
      </w:r>
      <w:r>
        <w:t xml:space="preserve"> SEM)</w:t>
      </w:r>
    </w:p>
    <w:p w:rsidR="0095185B" w:rsidRDefault="00F1149D" w:rsidP="00575398">
      <w:pPr>
        <w:pStyle w:val="ListParagraph"/>
        <w:numPr>
          <w:ilvl w:val="0"/>
          <w:numId w:val="13"/>
        </w:numPr>
        <w:tabs>
          <w:tab w:val="left" w:pos="3510"/>
        </w:tabs>
        <w:rPr>
          <w:rStyle w:val="Hyperlink"/>
        </w:rPr>
      </w:pPr>
      <w:hyperlink r:id="rId8" w:history="1">
        <w:r w:rsidR="0095185B" w:rsidRPr="00636563">
          <w:rPr>
            <w:rStyle w:val="Hyperlink"/>
          </w:rPr>
          <w:t>https://youtu.be/cv5iPhRmSAg?si=9KSAUN4MeLfqKZtE</w:t>
        </w:r>
      </w:hyperlink>
    </w:p>
    <w:p w:rsidR="00575398" w:rsidRDefault="00575398" w:rsidP="00575398">
      <w:pPr>
        <w:pStyle w:val="ListParagraph"/>
        <w:numPr>
          <w:ilvl w:val="0"/>
          <w:numId w:val="13"/>
        </w:numPr>
        <w:tabs>
          <w:tab w:val="left" w:pos="3510"/>
        </w:tabs>
        <w:rPr>
          <w:rStyle w:val="Hyperlink"/>
        </w:rPr>
      </w:pPr>
      <w:r w:rsidRPr="00575398">
        <w:rPr>
          <w:rStyle w:val="Hyperlink"/>
        </w:rPr>
        <w:t>https://theintactone.com/2020/11/11/ccsu-bba201-quantitative-techniques-for-business/</w:t>
      </w:r>
    </w:p>
    <w:p w:rsidR="00B64EB1" w:rsidRDefault="00B64EB1" w:rsidP="0095185B">
      <w:pPr>
        <w:tabs>
          <w:tab w:val="left" w:pos="3510"/>
        </w:tabs>
        <w:rPr>
          <w:rStyle w:val="Hyperlink"/>
        </w:rPr>
      </w:pPr>
    </w:p>
    <w:p w:rsidR="00B64EB1" w:rsidRDefault="00B64EB1" w:rsidP="0095185B">
      <w:pPr>
        <w:tabs>
          <w:tab w:val="left" w:pos="3510"/>
        </w:tabs>
      </w:pPr>
      <w:r>
        <w:t>COST ACCOUNTING (NEP 3</w:t>
      </w:r>
      <w:r w:rsidRPr="00B64EB1">
        <w:rPr>
          <w:vertAlign w:val="superscript"/>
        </w:rPr>
        <w:t>RD</w:t>
      </w:r>
      <w:r>
        <w:t xml:space="preserve"> SEM)</w:t>
      </w:r>
    </w:p>
    <w:p w:rsidR="00B64EB1" w:rsidRDefault="00B64EB1" w:rsidP="0095185B">
      <w:pPr>
        <w:tabs>
          <w:tab w:val="left" w:pos="3510"/>
        </w:tabs>
      </w:pPr>
      <w:r>
        <w:t>ELEMENTS OF COSTING (NON-NEP 4</w:t>
      </w:r>
      <w:r w:rsidRPr="00B64EB1">
        <w:rPr>
          <w:vertAlign w:val="superscript"/>
        </w:rPr>
        <w:t>TH</w:t>
      </w:r>
      <w:r>
        <w:t xml:space="preserve"> SEM</w:t>
      </w:r>
    </w:p>
    <w:p w:rsidR="00B64EB1" w:rsidRPr="003A2FC7" w:rsidRDefault="00F1149D" w:rsidP="003A2FC7">
      <w:pPr>
        <w:pStyle w:val="ListParagraph"/>
        <w:numPr>
          <w:ilvl w:val="0"/>
          <w:numId w:val="4"/>
        </w:numPr>
        <w:tabs>
          <w:tab w:val="left" w:pos="3510"/>
        </w:tabs>
        <w:rPr>
          <w:color w:val="0563C1" w:themeColor="hyperlink"/>
          <w:u w:val="single"/>
        </w:rPr>
      </w:pPr>
      <w:hyperlink r:id="rId9" w:history="1">
        <w:r w:rsidR="0095185B" w:rsidRPr="00636563">
          <w:rPr>
            <w:rStyle w:val="Hyperlink"/>
          </w:rPr>
          <w:t>https://youtu.be/kUnCsYjmdoc?si=wLL9k6tG0_8kgH2i</w:t>
        </w:r>
      </w:hyperlink>
    </w:p>
    <w:p w:rsidR="00B64EB1" w:rsidRDefault="00B64EB1" w:rsidP="0095185B">
      <w:pPr>
        <w:tabs>
          <w:tab w:val="left" w:pos="3510"/>
        </w:tabs>
      </w:pPr>
    </w:p>
    <w:p w:rsidR="00B64EB1" w:rsidRDefault="00B64EB1" w:rsidP="0095185B">
      <w:pPr>
        <w:tabs>
          <w:tab w:val="left" w:pos="3510"/>
        </w:tabs>
      </w:pPr>
      <w:r>
        <w:t>PRODUCTION AND OPERATION MANGEMENT (NEP &amp; NON-NEP 5</w:t>
      </w:r>
      <w:r w:rsidRPr="00B64EB1">
        <w:rPr>
          <w:vertAlign w:val="superscript"/>
        </w:rPr>
        <w:t>TH</w:t>
      </w:r>
      <w:r>
        <w:t xml:space="preserve"> SEM)</w:t>
      </w:r>
    </w:p>
    <w:p w:rsidR="0095185B" w:rsidRDefault="00F1149D" w:rsidP="003A2FC7">
      <w:pPr>
        <w:pStyle w:val="ListParagraph"/>
        <w:numPr>
          <w:ilvl w:val="0"/>
          <w:numId w:val="5"/>
        </w:numPr>
        <w:tabs>
          <w:tab w:val="left" w:pos="3510"/>
        </w:tabs>
      </w:pPr>
      <w:hyperlink r:id="rId10" w:history="1">
        <w:r w:rsidR="0095185B" w:rsidRPr="00636563">
          <w:rPr>
            <w:rStyle w:val="Hyperlink"/>
          </w:rPr>
          <w:t>https://youtube.com/playlist?list=PLLy_2iUCG87A-kHGx4YUY97ShTTqBfA6-&amp;si=7oAm6RRu1iwrQLf_</w:t>
        </w:r>
      </w:hyperlink>
    </w:p>
    <w:p w:rsidR="00B64EB1" w:rsidRDefault="00B64EB1" w:rsidP="0095185B">
      <w:pPr>
        <w:tabs>
          <w:tab w:val="left" w:pos="3510"/>
        </w:tabs>
      </w:pPr>
    </w:p>
    <w:p w:rsidR="0095185B" w:rsidRDefault="003A2FC7" w:rsidP="0095185B">
      <w:pPr>
        <w:tabs>
          <w:tab w:val="left" w:pos="3510"/>
        </w:tabs>
      </w:pPr>
      <w:r>
        <w:t>INCOME TAX –I (NEP &amp; NON-NEP 5</w:t>
      </w:r>
      <w:r w:rsidRPr="003A2FC7">
        <w:rPr>
          <w:vertAlign w:val="superscript"/>
        </w:rPr>
        <w:t>TH</w:t>
      </w:r>
      <w:r>
        <w:t xml:space="preserve"> </w:t>
      </w:r>
      <w:proofErr w:type="gramStart"/>
      <w:r>
        <w:t>SEM )</w:t>
      </w:r>
      <w:proofErr w:type="gramEnd"/>
    </w:p>
    <w:p w:rsidR="0095185B" w:rsidRDefault="00F1149D" w:rsidP="003A2FC7">
      <w:pPr>
        <w:pStyle w:val="ListParagraph"/>
        <w:numPr>
          <w:ilvl w:val="0"/>
          <w:numId w:val="6"/>
        </w:numPr>
        <w:tabs>
          <w:tab w:val="left" w:pos="3510"/>
        </w:tabs>
      </w:pPr>
      <w:hyperlink r:id="rId11" w:history="1">
        <w:r w:rsidR="0095185B" w:rsidRPr="00636563">
          <w:rPr>
            <w:rStyle w:val="Hyperlink"/>
          </w:rPr>
          <w:t>https://youtu.be/i2Hus-mbbXw?si=gBXTntZj-4XnF123</w:t>
        </w:r>
      </w:hyperlink>
    </w:p>
    <w:p w:rsidR="003A2FC7" w:rsidRDefault="003A2FC7" w:rsidP="0095185B">
      <w:pPr>
        <w:tabs>
          <w:tab w:val="left" w:pos="3510"/>
        </w:tabs>
      </w:pPr>
    </w:p>
    <w:p w:rsidR="003A2FC7" w:rsidRDefault="003A2FC7" w:rsidP="0095185B">
      <w:pPr>
        <w:tabs>
          <w:tab w:val="left" w:pos="3510"/>
        </w:tabs>
      </w:pPr>
      <w:r>
        <w:t>COST ACCOUNTING (NEP 3</w:t>
      </w:r>
      <w:proofErr w:type="gramStart"/>
      <w:r w:rsidRPr="003A2FC7">
        <w:rPr>
          <w:vertAlign w:val="superscript"/>
        </w:rPr>
        <w:t>RD</w:t>
      </w:r>
      <w:r>
        <w:t xml:space="preserve">  SEM</w:t>
      </w:r>
      <w:proofErr w:type="gramEnd"/>
      <w:r>
        <w:t xml:space="preserve"> )</w:t>
      </w:r>
    </w:p>
    <w:p w:rsidR="003A2FC7" w:rsidRDefault="003A2FC7" w:rsidP="0095185B">
      <w:pPr>
        <w:tabs>
          <w:tab w:val="left" w:pos="3510"/>
        </w:tabs>
      </w:pPr>
      <w:r>
        <w:t>ELEMENTS OF COSTING (NON-NEP 4</w:t>
      </w:r>
      <w:r w:rsidRPr="003A2FC7">
        <w:rPr>
          <w:vertAlign w:val="superscript"/>
        </w:rPr>
        <w:t>TH</w:t>
      </w:r>
      <w:r>
        <w:t xml:space="preserve"> SEM)</w:t>
      </w:r>
    </w:p>
    <w:p w:rsidR="0095185B" w:rsidRDefault="00F1149D" w:rsidP="003A2FC7">
      <w:pPr>
        <w:pStyle w:val="ListParagraph"/>
        <w:numPr>
          <w:ilvl w:val="0"/>
          <w:numId w:val="7"/>
        </w:numPr>
        <w:tabs>
          <w:tab w:val="left" w:pos="3510"/>
        </w:tabs>
      </w:pPr>
      <w:hyperlink r:id="rId12" w:history="1">
        <w:r w:rsidR="0095185B" w:rsidRPr="00636563">
          <w:rPr>
            <w:rStyle w:val="Hyperlink"/>
          </w:rPr>
          <w:t>https://youtu.be/kUnCsYjmdoc?si=0aYd11I4_WgGMCti</w:t>
        </w:r>
      </w:hyperlink>
    </w:p>
    <w:p w:rsidR="003A2FC7" w:rsidRDefault="003A2FC7" w:rsidP="0095185B">
      <w:pPr>
        <w:tabs>
          <w:tab w:val="left" w:pos="3510"/>
        </w:tabs>
      </w:pPr>
    </w:p>
    <w:p w:rsidR="003A2FC7" w:rsidRDefault="003A2FC7" w:rsidP="0095185B">
      <w:pPr>
        <w:tabs>
          <w:tab w:val="left" w:pos="3510"/>
        </w:tabs>
      </w:pPr>
    </w:p>
    <w:p w:rsidR="003A2FC7" w:rsidRDefault="003A2FC7" w:rsidP="0095185B">
      <w:pPr>
        <w:tabs>
          <w:tab w:val="left" w:pos="3510"/>
        </w:tabs>
      </w:pPr>
      <w:r>
        <w:lastRenderedPageBreak/>
        <w:t>FINANCIAL ACCOUNTING AND REPORTING</w:t>
      </w:r>
      <w:r w:rsidR="0093564B">
        <w:t xml:space="preserve"> (NEP 2</w:t>
      </w:r>
      <w:r w:rsidR="0093564B" w:rsidRPr="0093564B">
        <w:rPr>
          <w:vertAlign w:val="superscript"/>
        </w:rPr>
        <w:t>ND</w:t>
      </w:r>
      <w:r w:rsidR="0093564B">
        <w:t xml:space="preserve"> SEM)</w:t>
      </w:r>
    </w:p>
    <w:p w:rsidR="003A2FC7" w:rsidRDefault="00F1149D" w:rsidP="003A2FC7">
      <w:pPr>
        <w:pStyle w:val="ListParagraph"/>
        <w:numPr>
          <w:ilvl w:val="0"/>
          <w:numId w:val="8"/>
        </w:numPr>
        <w:tabs>
          <w:tab w:val="left" w:pos="3510"/>
        </w:tabs>
      </w:pPr>
      <w:hyperlink r:id="rId13" w:history="1">
        <w:r w:rsidR="0095185B" w:rsidRPr="00636563">
          <w:rPr>
            <w:rStyle w:val="Hyperlink"/>
          </w:rPr>
          <w:t>https://youtu.be/JCKGEJlJhLY?si=50esz9H7CdQE-kUN</w:t>
        </w:r>
      </w:hyperlink>
    </w:p>
    <w:p w:rsidR="003A2FC7" w:rsidRDefault="003A2FC7" w:rsidP="0095185B">
      <w:pPr>
        <w:tabs>
          <w:tab w:val="left" w:pos="3510"/>
        </w:tabs>
      </w:pPr>
    </w:p>
    <w:p w:rsidR="003A2FC7" w:rsidRDefault="003A2FC7" w:rsidP="0095185B">
      <w:pPr>
        <w:tabs>
          <w:tab w:val="left" w:pos="3510"/>
        </w:tabs>
      </w:pPr>
      <w:r>
        <w:t>QUANTITATIVE TECHNIQUES-I (NON-NEP 3</w:t>
      </w:r>
      <w:r w:rsidRPr="003A2FC7">
        <w:rPr>
          <w:vertAlign w:val="superscript"/>
        </w:rPr>
        <w:t>RD</w:t>
      </w:r>
      <w:r>
        <w:t xml:space="preserve"> SEM)</w:t>
      </w:r>
    </w:p>
    <w:p w:rsidR="003A2FC7" w:rsidRDefault="003A2FC7" w:rsidP="0095185B">
      <w:pPr>
        <w:tabs>
          <w:tab w:val="left" w:pos="3510"/>
        </w:tabs>
      </w:pPr>
      <w:r>
        <w:t>STATISTICS FOR BUSINESS DECISION (NEP 3</w:t>
      </w:r>
      <w:r w:rsidRPr="003A2FC7">
        <w:rPr>
          <w:vertAlign w:val="superscript"/>
        </w:rPr>
        <w:t>RD</w:t>
      </w:r>
      <w:r>
        <w:t xml:space="preserve"> SEM)</w:t>
      </w:r>
    </w:p>
    <w:p w:rsidR="0095185B" w:rsidRDefault="00F1149D" w:rsidP="003A2FC7">
      <w:pPr>
        <w:pStyle w:val="ListParagraph"/>
        <w:numPr>
          <w:ilvl w:val="0"/>
          <w:numId w:val="9"/>
        </w:numPr>
        <w:tabs>
          <w:tab w:val="left" w:pos="3510"/>
        </w:tabs>
      </w:pPr>
      <w:hyperlink r:id="rId14" w:history="1">
        <w:r w:rsidR="0095185B" w:rsidRPr="00636563">
          <w:rPr>
            <w:rStyle w:val="Hyperlink"/>
          </w:rPr>
          <w:t>https://youtu.be/XPxSshuYyao?si=tE_7X8D6IjH7Gexv</w:t>
        </w:r>
      </w:hyperlink>
    </w:p>
    <w:p w:rsidR="003A2FC7" w:rsidRDefault="003A2FC7" w:rsidP="0095185B">
      <w:pPr>
        <w:tabs>
          <w:tab w:val="left" w:pos="3510"/>
        </w:tabs>
      </w:pPr>
    </w:p>
    <w:p w:rsidR="003A2FC7" w:rsidRDefault="005E2966" w:rsidP="0095185B">
      <w:pPr>
        <w:tabs>
          <w:tab w:val="left" w:pos="3510"/>
        </w:tabs>
      </w:pPr>
      <w:r>
        <w:t xml:space="preserve">FUNDAMENTALS OF </w:t>
      </w:r>
      <w:r w:rsidR="003A2FC7">
        <w:t xml:space="preserve"> </w:t>
      </w:r>
      <w:r w:rsidR="0093564B">
        <w:t>BUSINESS ACCOUNTING (NEP 1</w:t>
      </w:r>
      <w:r w:rsidR="0093564B" w:rsidRPr="0093564B">
        <w:rPr>
          <w:vertAlign w:val="superscript"/>
        </w:rPr>
        <w:t>ST</w:t>
      </w:r>
      <w:r w:rsidR="0093564B">
        <w:t xml:space="preserve"> SEM )</w:t>
      </w:r>
    </w:p>
    <w:p w:rsidR="0095185B" w:rsidRDefault="00F1149D" w:rsidP="003A2FC7">
      <w:pPr>
        <w:pStyle w:val="ListParagraph"/>
        <w:numPr>
          <w:ilvl w:val="0"/>
          <w:numId w:val="10"/>
        </w:numPr>
        <w:tabs>
          <w:tab w:val="left" w:pos="3510"/>
        </w:tabs>
        <w:rPr>
          <w:rStyle w:val="Hyperlink"/>
        </w:rPr>
      </w:pPr>
      <w:hyperlink r:id="rId15" w:history="1">
        <w:r w:rsidR="0095185B" w:rsidRPr="00636563">
          <w:rPr>
            <w:rStyle w:val="Hyperlink"/>
          </w:rPr>
          <w:t>https://youtu.be/7G6LzWAaFrA?si=3bLt7oLZ_uIlmL35</w:t>
        </w:r>
      </w:hyperlink>
    </w:p>
    <w:p w:rsidR="00B57603" w:rsidRDefault="00B57603" w:rsidP="00B57603">
      <w:pPr>
        <w:pStyle w:val="ListParagraph"/>
        <w:numPr>
          <w:ilvl w:val="0"/>
          <w:numId w:val="10"/>
        </w:numPr>
        <w:tabs>
          <w:tab w:val="left" w:pos="3510"/>
        </w:tabs>
        <w:rPr>
          <w:rStyle w:val="Hyperlink"/>
        </w:rPr>
      </w:pPr>
      <w:r w:rsidRPr="00B57603">
        <w:rPr>
          <w:rStyle w:val="Hyperlink"/>
        </w:rPr>
        <w:t>https://youtube.com/playlist?list=PLLhSIFfDZcUXUEk7lZ67AvM9MiRbyENbm&amp;si=RKKox3AbY-aklc9F</w:t>
      </w:r>
    </w:p>
    <w:p w:rsidR="0093564B" w:rsidRDefault="0093564B" w:rsidP="0095185B">
      <w:pPr>
        <w:tabs>
          <w:tab w:val="left" w:pos="3510"/>
        </w:tabs>
      </w:pPr>
    </w:p>
    <w:p w:rsidR="0093564B" w:rsidRDefault="0093564B" w:rsidP="0095185B">
      <w:pPr>
        <w:tabs>
          <w:tab w:val="left" w:pos="3510"/>
        </w:tabs>
      </w:pPr>
      <w:r>
        <w:t>MARKETING MANAGEMENT (NEP 1</w:t>
      </w:r>
      <w:r w:rsidRPr="0093564B">
        <w:rPr>
          <w:vertAlign w:val="superscript"/>
        </w:rPr>
        <w:t>ST</w:t>
      </w:r>
      <w:r>
        <w:t xml:space="preserve"> SEM) &amp; (NON-NEP 2</w:t>
      </w:r>
      <w:r w:rsidRPr="0093564B">
        <w:rPr>
          <w:vertAlign w:val="superscript"/>
        </w:rPr>
        <w:t>ND</w:t>
      </w:r>
      <w:r>
        <w:t xml:space="preserve"> SEM)</w:t>
      </w:r>
    </w:p>
    <w:p w:rsidR="002B6AC9" w:rsidRDefault="00F1149D" w:rsidP="0093564B">
      <w:pPr>
        <w:pStyle w:val="ListParagraph"/>
        <w:numPr>
          <w:ilvl w:val="0"/>
          <w:numId w:val="11"/>
        </w:numPr>
        <w:tabs>
          <w:tab w:val="left" w:pos="3510"/>
        </w:tabs>
      </w:pPr>
      <w:hyperlink r:id="rId16" w:history="1">
        <w:r w:rsidR="002B6AC9" w:rsidRPr="00FB3F76">
          <w:rPr>
            <w:rStyle w:val="Hyperlink"/>
          </w:rPr>
          <w:t>https://youtu.be/-w_c3au7YjM?si=o-Z4jhd0ZlXIQiZH</w:t>
        </w:r>
      </w:hyperlink>
    </w:p>
    <w:p w:rsidR="0093564B" w:rsidRDefault="0093564B" w:rsidP="0095185B">
      <w:pPr>
        <w:tabs>
          <w:tab w:val="left" w:pos="3510"/>
        </w:tabs>
      </w:pPr>
    </w:p>
    <w:p w:rsidR="0093564B" w:rsidRDefault="0093564B" w:rsidP="0095185B">
      <w:pPr>
        <w:tabs>
          <w:tab w:val="left" w:pos="3510"/>
        </w:tabs>
      </w:pPr>
      <w:r>
        <w:t>CORPORATE ENVIRONMENT</w:t>
      </w:r>
    </w:p>
    <w:p w:rsidR="002B6AC9" w:rsidRDefault="00F1149D" w:rsidP="0093564B">
      <w:pPr>
        <w:pStyle w:val="ListParagraph"/>
        <w:numPr>
          <w:ilvl w:val="0"/>
          <w:numId w:val="12"/>
        </w:numPr>
        <w:tabs>
          <w:tab w:val="left" w:pos="3510"/>
        </w:tabs>
      </w:pPr>
      <w:hyperlink r:id="rId17" w:history="1">
        <w:r w:rsidR="002B6AC9" w:rsidRPr="00FB3F76">
          <w:rPr>
            <w:rStyle w:val="Hyperlink"/>
          </w:rPr>
          <w:t>https://youtu.be/SI2y3Me0aGk?si=_Gq9qermco8Ao-X-</w:t>
        </w:r>
      </w:hyperlink>
    </w:p>
    <w:p w:rsidR="00CA1C20" w:rsidRDefault="00F1149D" w:rsidP="00CA1C20">
      <w:pPr>
        <w:pStyle w:val="ListParagraph"/>
        <w:numPr>
          <w:ilvl w:val="0"/>
          <w:numId w:val="12"/>
        </w:numPr>
        <w:tabs>
          <w:tab w:val="left" w:pos="3510"/>
        </w:tabs>
      </w:pPr>
      <w:hyperlink r:id="rId18" w:history="1">
        <w:r w:rsidR="00CA1C20" w:rsidRPr="00803FD0">
          <w:rPr>
            <w:rStyle w:val="Hyperlink"/>
          </w:rPr>
          <w:t>https://youtu.be/K1TwNKAv0BM?si=JUqWsH-dswotn4o4</w:t>
        </w:r>
      </w:hyperlink>
      <w:r w:rsidR="00CA1C20">
        <w:t xml:space="preserve"> </w:t>
      </w:r>
    </w:p>
    <w:p w:rsidR="00CA1C20" w:rsidRDefault="00CA1C20" w:rsidP="00CA1C20">
      <w:pPr>
        <w:tabs>
          <w:tab w:val="left" w:pos="3510"/>
        </w:tabs>
      </w:pPr>
    </w:p>
    <w:p w:rsidR="00CA1C20" w:rsidRDefault="00CA1C20" w:rsidP="00CA1C20">
      <w:pPr>
        <w:tabs>
          <w:tab w:val="left" w:pos="3510"/>
        </w:tabs>
      </w:pPr>
    </w:p>
    <w:p w:rsidR="00CA1C20" w:rsidRDefault="00CA1C20" w:rsidP="00CA1C20">
      <w:pPr>
        <w:tabs>
          <w:tab w:val="left" w:pos="3510"/>
        </w:tabs>
      </w:pPr>
      <w:r>
        <w:t>ADVERTISING AND MEDIA MANAGEMENT (NEP 6</w:t>
      </w:r>
      <w:r w:rsidRPr="00CA1C20">
        <w:rPr>
          <w:vertAlign w:val="superscript"/>
        </w:rPr>
        <w:t>TH</w:t>
      </w:r>
      <w:r>
        <w:t xml:space="preserve"> SEM &amp; NON-NEP 6</w:t>
      </w:r>
      <w:r w:rsidRPr="00CA1C20">
        <w:rPr>
          <w:vertAlign w:val="superscript"/>
        </w:rPr>
        <w:t>TH</w:t>
      </w:r>
      <w:r>
        <w:t xml:space="preserve"> SEM)</w:t>
      </w:r>
    </w:p>
    <w:p w:rsidR="00CA1C20" w:rsidRPr="00065D43" w:rsidRDefault="00F1149D" w:rsidP="00065D43">
      <w:pPr>
        <w:pStyle w:val="ListParagraph"/>
        <w:numPr>
          <w:ilvl w:val="0"/>
          <w:numId w:val="15"/>
        </w:numPr>
        <w:tabs>
          <w:tab w:val="left" w:pos="3510"/>
        </w:tabs>
        <w:rPr>
          <w:rStyle w:val="Hyperlink"/>
          <w:color w:val="auto"/>
          <w:u w:val="none"/>
        </w:rPr>
      </w:pPr>
      <w:hyperlink r:id="rId19" w:history="1">
        <w:r w:rsidR="00CA1C20" w:rsidRPr="00803FD0">
          <w:rPr>
            <w:rStyle w:val="Hyperlink"/>
          </w:rPr>
          <w:t>https://indiafreenotes.com/mk5-6-advertising-media-management/</w:t>
        </w:r>
      </w:hyperlink>
    </w:p>
    <w:p w:rsidR="00065D43" w:rsidRDefault="00065D43" w:rsidP="00065D43">
      <w:pPr>
        <w:tabs>
          <w:tab w:val="left" w:pos="3510"/>
        </w:tabs>
        <w:rPr>
          <w:rStyle w:val="Hyperlink"/>
          <w:color w:val="auto"/>
          <w:u w:val="none"/>
        </w:rPr>
      </w:pPr>
    </w:p>
    <w:p w:rsidR="00065D43" w:rsidRPr="00065D43" w:rsidRDefault="00065D43" w:rsidP="00065D43">
      <w:pPr>
        <w:tabs>
          <w:tab w:val="left" w:pos="351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CULTURAL DIVERSITY AT WORK PLACE</w:t>
      </w:r>
    </w:p>
    <w:bookmarkStart w:id="0" w:name="_GoBack"/>
    <w:bookmarkEnd w:id="0"/>
    <w:p w:rsidR="00065D43" w:rsidRPr="00065D43" w:rsidRDefault="00AF0995" w:rsidP="00065D43">
      <w:pPr>
        <w:pStyle w:val="ListParagraph"/>
        <w:numPr>
          <w:ilvl w:val="0"/>
          <w:numId w:val="16"/>
        </w:numPr>
        <w:tabs>
          <w:tab w:val="left" w:pos="351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fldChar w:fldCharType="begin"/>
      </w:r>
      <w:r>
        <w:rPr>
          <w:rStyle w:val="Hyperlink"/>
          <w:color w:val="auto"/>
          <w:u w:val="none"/>
        </w:rPr>
        <w:instrText xml:space="preserve"> HYPERLINK "</w:instrText>
      </w:r>
      <w:r w:rsidRPr="00AF0995">
        <w:rPr>
          <w:rStyle w:val="Hyperlink"/>
          <w:color w:val="auto"/>
          <w:u w:val="none"/>
        </w:rPr>
        <w:instrText>https://indiafreenotes.com/h2-cultural-diversity-at-work-place-6th-semester-nep-notes/</w:instrText>
      </w:r>
      <w:r>
        <w:rPr>
          <w:rStyle w:val="Hyperlink"/>
          <w:color w:val="auto"/>
          <w:u w:val="none"/>
        </w:rPr>
        <w:instrText xml:space="preserve">" </w:instrText>
      </w:r>
      <w:r>
        <w:rPr>
          <w:rStyle w:val="Hyperlink"/>
          <w:color w:val="auto"/>
          <w:u w:val="none"/>
        </w:rPr>
        <w:fldChar w:fldCharType="separate"/>
      </w:r>
      <w:r w:rsidRPr="00803FD0">
        <w:rPr>
          <w:rStyle w:val="Hyperlink"/>
        </w:rPr>
        <w:t>https://indiafreenotes.com/h2-cultural-diversity-at-work-place-6th-semester-nep-notes/</w:t>
      </w:r>
      <w:r>
        <w:rPr>
          <w:rStyle w:val="Hyperlink"/>
          <w:color w:val="auto"/>
          <w:u w:val="none"/>
        </w:rPr>
        <w:fldChar w:fldCharType="end"/>
      </w:r>
    </w:p>
    <w:p w:rsidR="00065D43" w:rsidRPr="00065D43" w:rsidRDefault="00065D43" w:rsidP="00065D43">
      <w:pPr>
        <w:pStyle w:val="ListParagraph"/>
        <w:tabs>
          <w:tab w:val="left" w:pos="3510"/>
        </w:tabs>
        <w:rPr>
          <w:rStyle w:val="Hyperlink"/>
          <w:color w:val="auto"/>
          <w:u w:val="none"/>
        </w:rPr>
      </w:pPr>
    </w:p>
    <w:p w:rsidR="00065D43" w:rsidRDefault="00065D43" w:rsidP="00065D43">
      <w:pPr>
        <w:tabs>
          <w:tab w:val="left" w:pos="3510"/>
        </w:tabs>
      </w:pPr>
    </w:p>
    <w:p w:rsidR="00CA1C20" w:rsidRPr="0095185B" w:rsidRDefault="00CA1C20" w:rsidP="00CA1C20">
      <w:pPr>
        <w:pStyle w:val="ListParagraph"/>
        <w:tabs>
          <w:tab w:val="left" w:pos="3510"/>
        </w:tabs>
      </w:pPr>
    </w:p>
    <w:sectPr w:rsidR="00CA1C20" w:rsidRPr="0095185B" w:rsidSect="00A30440">
      <w:pgSz w:w="11906" w:h="16838"/>
      <w:pgMar w:top="1440" w:right="1440" w:bottom="144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F0012"/>
    <w:multiLevelType w:val="hybridMultilevel"/>
    <w:tmpl w:val="0FDCCE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D1680"/>
    <w:multiLevelType w:val="hybridMultilevel"/>
    <w:tmpl w:val="970E8D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318F8"/>
    <w:multiLevelType w:val="hybridMultilevel"/>
    <w:tmpl w:val="86EC70A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507CC"/>
    <w:multiLevelType w:val="hybridMultilevel"/>
    <w:tmpl w:val="551A37D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433A8"/>
    <w:multiLevelType w:val="hybridMultilevel"/>
    <w:tmpl w:val="BED8F25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83E58"/>
    <w:multiLevelType w:val="hybridMultilevel"/>
    <w:tmpl w:val="0FEE8FC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0343D"/>
    <w:multiLevelType w:val="hybridMultilevel"/>
    <w:tmpl w:val="D586EF6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00BBB"/>
    <w:multiLevelType w:val="hybridMultilevel"/>
    <w:tmpl w:val="362CC85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25DB0"/>
    <w:multiLevelType w:val="hybridMultilevel"/>
    <w:tmpl w:val="289428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E00A8"/>
    <w:multiLevelType w:val="hybridMultilevel"/>
    <w:tmpl w:val="223CB4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A320A"/>
    <w:multiLevelType w:val="hybridMultilevel"/>
    <w:tmpl w:val="F5F8E6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9617B"/>
    <w:multiLevelType w:val="hybridMultilevel"/>
    <w:tmpl w:val="E31419B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07E3C"/>
    <w:multiLevelType w:val="hybridMultilevel"/>
    <w:tmpl w:val="F1DC1EA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B6DF3"/>
    <w:multiLevelType w:val="hybridMultilevel"/>
    <w:tmpl w:val="6232955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87BF4"/>
    <w:multiLevelType w:val="hybridMultilevel"/>
    <w:tmpl w:val="83BC42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B0D32"/>
    <w:multiLevelType w:val="hybridMultilevel"/>
    <w:tmpl w:val="11A64E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7"/>
  </w:num>
  <w:num w:numId="5">
    <w:abstractNumId w:val="15"/>
  </w:num>
  <w:num w:numId="6">
    <w:abstractNumId w:val="9"/>
  </w:num>
  <w:num w:numId="7">
    <w:abstractNumId w:val="2"/>
  </w:num>
  <w:num w:numId="8">
    <w:abstractNumId w:val="12"/>
  </w:num>
  <w:num w:numId="9">
    <w:abstractNumId w:val="11"/>
  </w:num>
  <w:num w:numId="10">
    <w:abstractNumId w:val="14"/>
  </w:num>
  <w:num w:numId="11">
    <w:abstractNumId w:val="6"/>
  </w:num>
  <w:num w:numId="12">
    <w:abstractNumId w:val="4"/>
  </w:num>
  <w:num w:numId="13">
    <w:abstractNumId w:val="3"/>
  </w:num>
  <w:num w:numId="14">
    <w:abstractNumId w:val="13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85B"/>
    <w:rsid w:val="00065D43"/>
    <w:rsid w:val="002B6AC9"/>
    <w:rsid w:val="003A2FC7"/>
    <w:rsid w:val="003B0156"/>
    <w:rsid w:val="004D2EFA"/>
    <w:rsid w:val="00575398"/>
    <w:rsid w:val="005E2966"/>
    <w:rsid w:val="0093564B"/>
    <w:rsid w:val="0095185B"/>
    <w:rsid w:val="009F4C3B"/>
    <w:rsid w:val="00A0053C"/>
    <w:rsid w:val="00A30440"/>
    <w:rsid w:val="00AF0995"/>
    <w:rsid w:val="00B57603"/>
    <w:rsid w:val="00B64EB1"/>
    <w:rsid w:val="00BB048A"/>
    <w:rsid w:val="00CA1C20"/>
    <w:rsid w:val="00ED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E1F5D"/>
  <w15:chartTrackingRefBased/>
  <w15:docId w15:val="{1B800C32-8701-4D0A-A2E8-91B71A60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185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0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v5iPhRmSAg?si=9KSAUN4MeLfqKZtE" TargetMode="External"/><Relationship Id="rId13" Type="http://schemas.openxmlformats.org/officeDocument/2006/relationships/hyperlink" Target="https://youtu.be/JCKGEJlJhLY?si=50esz9H7CdQE-kUN" TargetMode="External"/><Relationship Id="rId18" Type="http://schemas.openxmlformats.org/officeDocument/2006/relationships/hyperlink" Target="https://youtu.be/K1TwNKAv0BM?si=JUqWsH-dswotn4o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youtu.be/PVYrnAedU1M?si=Bmr7DdPfn-y4IO2u" TargetMode="External"/><Relationship Id="rId12" Type="http://schemas.openxmlformats.org/officeDocument/2006/relationships/hyperlink" Target="https://youtu.be/kUnCsYjmdoc?si=0aYd11I4_WgGMCti" TargetMode="External"/><Relationship Id="rId17" Type="http://schemas.openxmlformats.org/officeDocument/2006/relationships/hyperlink" Target="https://youtu.be/SI2y3Me0aGk?si=_Gq9qermco8Ao-X-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-w_c3au7YjM?si=o-Z4jhd0ZlXIQiZH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groww.in/p/technical-analysis" TargetMode="External"/><Relationship Id="rId11" Type="http://schemas.openxmlformats.org/officeDocument/2006/relationships/hyperlink" Target="https://youtu.be/i2Hus-mbbXw?si=gBXTntZj-4XnF123" TargetMode="External"/><Relationship Id="rId5" Type="http://schemas.openxmlformats.org/officeDocument/2006/relationships/hyperlink" Target="https://higherstudy.org/value-chain-analysis-in-strategic-management/" TargetMode="External"/><Relationship Id="rId15" Type="http://schemas.openxmlformats.org/officeDocument/2006/relationships/hyperlink" Target="https://youtu.be/7G6LzWAaFrA?si=3bLt7oLZ_uIlmL35" TargetMode="External"/><Relationship Id="rId10" Type="http://schemas.openxmlformats.org/officeDocument/2006/relationships/hyperlink" Target="https://youtube.com/playlist?list=PLLy_2iUCG87A-kHGx4YUY97ShTTqBfA6-&amp;si=7oAm6RRu1iwrQLf_" TargetMode="External"/><Relationship Id="rId19" Type="http://schemas.openxmlformats.org/officeDocument/2006/relationships/hyperlink" Target="https://indiafreenotes.com/mk5-6-advertising-media-manageme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kUnCsYjmdoc?si=wLL9k6tG0_8kgH2i" TargetMode="External"/><Relationship Id="rId14" Type="http://schemas.openxmlformats.org/officeDocument/2006/relationships/hyperlink" Target="https://youtu.be/XPxSshuYyao?si=tE_7X8D6IjH7Gex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17</cp:revision>
  <dcterms:created xsi:type="dcterms:W3CDTF">2024-04-22T06:55:00Z</dcterms:created>
  <dcterms:modified xsi:type="dcterms:W3CDTF">2024-04-27T05:07:00Z</dcterms:modified>
</cp:coreProperties>
</file>