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B5" w:rsidRDefault="003D3CB5" w:rsidP="003D3CB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TEACHING PLAN</w:t>
      </w:r>
    </w:p>
    <w:p w:rsidR="003D3CB5" w:rsidRDefault="003D3CB5" w:rsidP="003D3C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</w:t>
      </w:r>
      <w:proofErr w:type="gramStart"/>
      <w:r>
        <w:rPr>
          <w:rFonts w:ascii="Times New Roman" w:hAnsi="Times New Roman" w:cs="Times New Roman"/>
          <w:b/>
          <w:sz w:val="24"/>
        </w:rPr>
        <w:t>:SOFTWARE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ENGINEERING      CLASS :BCA IV    </w:t>
      </w:r>
      <w:r w:rsidR="0077549A">
        <w:rPr>
          <w:rFonts w:ascii="Times New Roman" w:hAnsi="Times New Roman" w:cs="Times New Roman"/>
          <w:b/>
          <w:sz w:val="24"/>
        </w:rPr>
        <w:t xml:space="preserve">                       YEAR 2023-24</w:t>
      </w:r>
    </w:p>
    <w:tbl>
      <w:tblPr>
        <w:tblStyle w:val="TableGrid"/>
        <w:tblpPr w:leftFromText="180" w:rightFromText="180" w:vertAnchor="page" w:horzAnchor="margin" w:tblpXSpec="center" w:tblpY="1615"/>
        <w:tblOverlap w:val="never"/>
        <w:tblW w:w="10920" w:type="dxa"/>
        <w:tblLayout w:type="fixed"/>
        <w:tblLook w:val="04A0"/>
      </w:tblPr>
      <w:tblGrid>
        <w:gridCol w:w="960"/>
        <w:gridCol w:w="4963"/>
        <w:gridCol w:w="1039"/>
        <w:gridCol w:w="1126"/>
        <w:gridCol w:w="1274"/>
        <w:gridCol w:w="1558"/>
      </w:tblGrid>
      <w:tr w:rsidR="003D3CB5" w:rsidRPr="003D3CB5" w:rsidTr="003D3CB5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No.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Title of the Chapter &amp; Description</w:t>
            </w:r>
          </w:p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Period/</w:t>
            </w:r>
          </w:p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Month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No. of Hours Allotted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Hours Taken/</w:t>
            </w:r>
          </w:p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Conducted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Teaching Pedagogy/ Methodology used</w:t>
            </w:r>
          </w:p>
          <w:p w:rsidR="003D3CB5" w:rsidRPr="003D3CB5" w:rsidRDefault="003D3CB5" w:rsidP="003D3C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7549A" w:rsidRPr="003D3CB5" w:rsidTr="003D3CB5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Bold" w:hAnsi="Times-Bold" w:cs="Times-Bold"/>
                <w:b/>
                <w:bCs/>
                <w:sz w:val="18"/>
                <w:lang w:val="en-US"/>
              </w:rPr>
              <w:t xml:space="preserve">OVERVIEW: </w:t>
            </w:r>
            <w:r w:rsidRPr="003D3CB5">
              <w:rPr>
                <w:rFonts w:ascii="Times-Roman" w:hAnsi="Times-Roman" w:cs="Times-Roman"/>
                <w:sz w:val="18"/>
                <w:lang w:val="en-US"/>
              </w:rPr>
              <w:t>Introduction: FAQ's about software engineering, Professional and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proofErr w:type="gramStart"/>
            <w:r w:rsidRPr="003D3CB5">
              <w:rPr>
                <w:rFonts w:ascii="Times-Roman" w:hAnsi="Times-Roman" w:cs="Times-Roman"/>
                <w:sz w:val="18"/>
                <w:lang w:val="en-US"/>
              </w:rPr>
              <w:t>ethical</w:t>
            </w:r>
            <w:proofErr w:type="gramEnd"/>
            <w:r w:rsidRPr="003D3CB5">
              <w:rPr>
                <w:rFonts w:ascii="Times-Roman" w:hAnsi="Times-Roman" w:cs="Times-Roman"/>
                <w:sz w:val="18"/>
                <w:lang w:val="en-US"/>
              </w:rPr>
              <w:t xml:space="preserve"> responsibility. Socio-Technical systems: Emergent system properties;</w:t>
            </w:r>
          </w:p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Systems engineering; Organizations, people and computer systems; Legacy systems.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9A" w:rsidRPr="002A629B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21-MAY-2024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 xml:space="preserve">LECTURES BASED LEARNING </w:t>
            </w:r>
          </w:p>
        </w:tc>
      </w:tr>
      <w:tr w:rsidR="0077549A" w:rsidRPr="003D3CB5" w:rsidTr="003D3CB5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Bold" w:hAnsi="Times-Bold" w:cs="Times-Bold"/>
                <w:b/>
                <w:bCs/>
                <w:sz w:val="18"/>
                <w:lang w:val="en-US"/>
              </w:rPr>
              <w:t>CRITICAL SYSTEMS, SOFTWARE PROCESSES</w:t>
            </w:r>
            <w:r w:rsidRPr="003D3CB5">
              <w:rPr>
                <w:rFonts w:ascii="Times-Roman" w:hAnsi="Times-Roman" w:cs="Times-Roman"/>
                <w:sz w:val="18"/>
                <w:lang w:val="en-US"/>
              </w:rPr>
              <w:t>: Critical Systems: A simple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proofErr w:type="gramStart"/>
            <w:r w:rsidRPr="003D3CB5">
              <w:rPr>
                <w:rFonts w:ascii="Times-Roman" w:hAnsi="Times-Roman" w:cs="Times-Roman"/>
                <w:sz w:val="18"/>
                <w:lang w:val="en-US"/>
              </w:rPr>
              <w:t>safety-critical</w:t>
            </w:r>
            <w:proofErr w:type="gramEnd"/>
            <w:r w:rsidRPr="003D3CB5">
              <w:rPr>
                <w:rFonts w:ascii="Times-Roman" w:hAnsi="Times-Roman" w:cs="Times-Roman"/>
                <w:sz w:val="18"/>
                <w:lang w:val="en-US"/>
              </w:rPr>
              <w:t xml:space="preserve"> system; System dependability; Availability and reliability. Software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Processes: Models, Process iteration, Process activities; The Rational Unified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Process; Computer-Aided Software Engineering.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9A" w:rsidRPr="002A629B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JUNE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 xml:space="preserve">LECTURES BASED LEARNING </w:t>
            </w:r>
          </w:p>
        </w:tc>
      </w:tr>
      <w:tr w:rsidR="0077549A" w:rsidRPr="003D3CB5" w:rsidTr="003D3CB5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III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Bold" w:hAnsi="Times-Bold" w:cs="Times-Bold"/>
                <w:b/>
                <w:bCs/>
                <w:sz w:val="18"/>
                <w:lang w:val="en-US"/>
              </w:rPr>
              <w:t xml:space="preserve">REQUIREMENTS: </w:t>
            </w:r>
            <w:r w:rsidRPr="003D3CB5">
              <w:rPr>
                <w:rFonts w:ascii="Times-Roman" w:hAnsi="Times-Roman" w:cs="Times-Roman"/>
                <w:sz w:val="18"/>
                <w:lang w:val="en-US"/>
              </w:rPr>
              <w:t>Software Requirements: Functional and Non-functional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requirements; User requirements; System requirements; Interface specification; The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proofErr w:type="gramStart"/>
            <w:r w:rsidRPr="003D3CB5">
              <w:rPr>
                <w:rFonts w:ascii="Times-Roman" w:hAnsi="Times-Roman" w:cs="Times-Roman"/>
                <w:sz w:val="18"/>
                <w:lang w:val="en-US"/>
              </w:rPr>
              <w:t>software</w:t>
            </w:r>
            <w:proofErr w:type="gramEnd"/>
            <w:r w:rsidRPr="003D3CB5">
              <w:rPr>
                <w:rFonts w:ascii="Times-Roman" w:hAnsi="Times-Roman" w:cs="Times-Roman"/>
                <w:sz w:val="18"/>
                <w:lang w:val="en-US"/>
              </w:rPr>
              <w:t xml:space="preserve"> requirements document. Requirements Engineering Processes: Feasibility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studies; Requirements elicitation and analysis; Requirements validation;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Requirements management.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9A" w:rsidRPr="002A629B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JULY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  <w:tr w:rsidR="0077549A" w:rsidRPr="003D3CB5" w:rsidTr="003D3CB5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IV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Bold" w:hAnsi="Times-Bold" w:cs="Times-Bold"/>
                <w:b/>
                <w:bCs/>
                <w:sz w:val="18"/>
                <w:lang w:val="en-US"/>
              </w:rPr>
              <w:t>SYSTEM MODELS, PROJECT MANAGEMENT</w:t>
            </w:r>
            <w:r w:rsidRPr="003D3CB5">
              <w:rPr>
                <w:rFonts w:ascii="Times-Roman" w:hAnsi="Times-Roman" w:cs="Times-Roman"/>
                <w:sz w:val="18"/>
                <w:lang w:val="en-US"/>
              </w:rPr>
              <w:t>: System Models: Context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proofErr w:type="gramStart"/>
            <w:r w:rsidRPr="003D3CB5">
              <w:rPr>
                <w:rFonts w:ascii="Times-Roman" w:hAnsi="Times-Roman" w:cs="Times-Roman"/>
                <w:sz w:val="18"/>
                <w:lang w:val="en-US"/>
              </w:rPr>
              <w:t>models</w:t>
            </w:r>
            <w:proofErr w:type="gramEnd"/>
            <w:r w:rsidRPr="003D3CB5">
              <w:rPr>
                <w:rFonts w:ascii="Times-Roman" w:hAnsi="Times-Roman" w:cs="Times-Roman"/>
                <w:sz w:val="18"/>
                <w:lang w:val="en-US"/>
              </w:rPr>
              <w:t>; Behavioral models; Data models; Object models; Structured methods.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Project Management: Management activities; Project planning; Project scheduling;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Risk management.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9A" w:rsidRPr="002A629B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AUG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  <w:tr w:rsidR="0077549A" w:rsidRPr="003D3CB5" w:rsidTr="003D3CB5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V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24"/>
                <w:lang w:val="en-US"/>
              </w:rPr>
            </w:pPr>
            <w:r w:rsidRPr="003D3CB5">
              <w:rPr>
                <w:rFonts w:ascii="Times-Bold" w:hAnsi="Times-Bold" w:cs="Times-Bold"/>
                <w:b/>
                <w:bCs/>
                <w:sz w:val="18"/>
                <w:szCs w:val="24"/>
                <w:lang w:val="en-US"/>
              </w:rPr>
              <w:t>SOFTWARE DESIGN</w:t>
            </w:r>
            <w:r w:rsidRPr="003D3CB5">
              <w:rPr>
                <w:rFonts w:ascii="Times-Roman" w:hAnsi="Times-Roman" w:cs="Times-Roman"/>
                <w:sz w:val="18"/>
                <w:szCs w:val="24"/>
                <w:lang w:val="en-US"/>
              </w:rPr>
              <w:t>: Architectural Design: Architectural design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24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szCs w:val="24"/>
                <w:lang w:val="en-US"/>
              </w:rPr>
              <w:t>decisions; System organization; Modular decomposition styles; Control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24"/>
                <w:lang w:val="en-US"/>
              </w:rPr>
            </w:pPr>
            <w:proofErr w:type="gramStart"/>
            <w:r w:rsidRPr="003D3CB5">
              <w:rPr>
                <w:rFonts w:ascii="Times-Roman" w:hAnsi="Times-Roman" w:cs="Times-Roman"/>
                <w:sz w:val="18"/>
                <w:szCs w:val="24"/>
                <w:lang w:val="en-US"/>
              </w:rPr>
              <w:t>styles</w:t>
            </w:r>
            <w:proofErr w:type="gramEnd"/>
            <w:r w:rsidRPr="003D3CB5">
              <w:rPr>
                <w:rFonts w:ascii="Times-Roman" w:hAnsi="Times-Roman" w:cs="Times-Roman"/>
                <w:sz w:val="18"/>
                <w:szCs w:val="24"/>
                <w:lang w:val="en-US"/>
              </w:rPr>
              <w:t>. Object-Oriented design: Objects and Object Classes; An Object-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24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szCs w:val="24"/>
                <w:lang w:val="en-US"/>
              </w:rPr>
              <w:t>Oriented design process; Design evolution.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Bold" w:hAnsi="Times-Bold" w:cs="Times-Bold"/>
                <w:b/>
                <w:bCs/>
                <w:sz w:val="18"/>
                <w:lang w:val="en-US"/>
              </w:rPr>
              <w:t xml:space="preserve">DEVELOPMENT: </w:t>
            </w:r>
            <w:r w:rsidRPr="003D3CB5">
              <w:rPr>
                <w:rFonts w:ascii="Times-Roman" w:hAnsi="Times-Roman" w:cs="Times-Roman"/>
                <w:sz w:val="18"/>
                <w:lang w:val="en-US"/>
              </w:rPr>
              <w:t>Rapid Software Development: Agile methods; Extreme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proofErr w:type="gramStart"/>
            <w:r w:rsidRPr="003D3CB5">
              <w:rPr>
                <w:rFonts w:ascii="Times-Roman" w:hAnsi="Times-Roman" w:cs="Times-Roman"/>
                <w:sz w:val="18"/>
                <w:lang w:val="en-US"/>
              </w:rPr>
              <w:t>programming</w:t>
            </w:r>
            <w:proofErr w:type="gramEnd"/>
            <w:r w:rsidRPr="003D3CB5">
              <w:rPr>
                <w:rFonts w:ascii="Times-Roman" w:hAnsi="Times-Roman" w:cs="Times-Roman"/>
                <w:sz w:val="18"/>
                <w:lang w:val="en-US"/>
              </w:rPr>
              <w:t>; Rapid application development. Software Evolution: Program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lang w:val="en-US"/>
              </w:rPr>
            </w:pPr>
            <w:r w:rsidRPr="003D3CB5">
              <w:rPr>
                <w:rFonts w:ascii="Times-Roman" w:hAnsi="Times-Roman" w:cs="Times-Roman"/>
                <w:sz w:val="18"/>
                <w:lang w:val="en-US"/>
              </w:rPr>
              <w:t>evolution dynamics; Software maintenance; Evolution processes; Legacy system</w:t>
            </w:r>
          </w:p>
          <w:p w:rsidR="0077549A" w:rsidRPr="003D3CB5" w:rsidRDefault="0077549A" w:rsidP="0077549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proofErr w:type="gramStart"/>
            <w:r w:rsidRPr="003D3CB5">
              <w:rPr>
                <w:rFonts w:ascii="Times-Roman" w:hAnsi="Times-Roman" w:cs="Times-Roman"/>
                <w:sz w:val="18"/>
                <w:lang w:val="en-US"/>
              </w:rPr>
              <w:t>evolution</w:t>
            </w:r>
            <w:proofErr w:type="gramEnd"/>
            <w:r w:rsidRPr="003D3CB5">
              <w:rPr>
                <w:rFonts w:ascii="Times-Roman" w:hAnsi="Times-Roman" w:cs="Times-Roman"/>
                <w:sz w:val="18"/>
                <w:lang w:val="en-US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2A629B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18-SEP-2024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9A" w:rsidRPr="003D3CB5" w:rsidRDefault="0077549A" w:rsidP="0077549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</w:tbl>
    <w:p w:rsidR="003D3CB5" w:rsidRDefault="003D3CB5" w:rsidP="003D3CB5">
      <w:pPr>
        <w:rPr>
          <w:rFonts w:ascii="Times New Roman" w:hAnsi="Times New Roman" w:cs="Times New Roman"/>
          <w:b/>
          <w:sz w:val="24"/>
          <w:lang w:val="en-IN"/>
        </w:rPr>
      </w:pPr>
    </w:p>
    <w:p w:rsidR="003D3CB5" w:rsidRDefault="003D3CB5" w:rsidP="003D3C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LECTURER:  </w:t>
      </w:r>
      <w:r w:rsidR="0077549A">
        <w:rPr>
          <w:rFonts w:ascii="Times New Roman" w:hAnsi="Times New Roman" w:cs="Times New Roman"/>
          <w:b/>
          <w:sz w:val="24"/>
        </w:rPr>
        <w:t>DIKSHITHA D</w:t>
      </w:r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3D3CB5" w:rsidRDefault="003D3CB5" w:rsidP="003D3C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HOD                                                                                             PRINCIPAL   </w:t>
      </w:r>
    </w:p>
    <w:p w:rsidR="00E15D38" w:rsidRDefault="00E15D38"/>
    <w:p w:rsidR="003D3CB5" w:rsidRDefault="003D3CB5"/>
    <w:p w:rsidR="003D3CB5" w:rsidRDefault="003D3CB5"/>
    <w:p w:rsidR="0077549A" w:rsidRDefault="0077549A"/>
    <w:p w:rsidR="0077549A" w:rsidRDefault="0077549A"/>
    <w:p w:rsidR="003D3CB5" w:rsidRDefault="00B64154" w:rsidP="003D3CB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</w:t>
      </w:r>
      <w:r w:rsidR="003D3CB5">
        <w:rPr>
          <w:rFonts w:ascii="Times New Roman" w:hAnsi="Times New Roman" w:cs="Times New Roman"/>
          <w:b/>
          <w:sz w:val="24"/>
        </w:rPr>
        <w:t>EACHING PLAN</w:t>
      </w:r>
    </w:p>
    <w:p w:rsidR="003D3CB5" w:rsidRDefault="003D3CB5" w:rsidP="003D3C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SUB:</w:t>
      </w:r>
      <w:r w:rsidRPr="003D3CB5">
        <w:t xml:space="preserve"> </w:t>
      </w:r>
      <w:r>
        <w:t xml:space="preserve">Object Oriented Concepts Using JAVA   </w:t>
      </w:r>
      <w:proofErr w:type="gramStart"/>
      <w:r>
        <w:rPr>
          <w:rFonts w:ascii="Times New Roman" w:hAnsi="Times New Roman" w:cs="Times New Roman"/>
          <w:b/>
          <w:sz w:val="24"/>
        </w:rPr>
        <w:t>CLASS :BCA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IV    </w:t>
      </w:r>
      <w:r w:rsidR="0077549A">
        <w:rPr>
          <w:rFonts w:ascii="Times New Roman" w:hAnsi="Times New Roman" w:cs="Times New Roman"/>
          <w:b/>
          <w:sz w:val="24"/>
        </w:rPr>
        <w:t xml:space="preserve">                       YEAR 2023-24</w:t>
      </w:r>
    </w:p>
    <w:tbl>
      <w:tblPr>
        <w:tblStyle w:val="TableGrid"/>
        <w:tblpPr w:leftFromText="180" w:rightFromText="180" w:vertAnchor="page" w:horzAnchor="margin" w:tblpXSpec="center" w:tblpY="2214"/>
        <w:tblOverlap w:val="never"/>
        <w:tblW w:w="10920" w:type="dxa"/>
        <w:tblLayout w:type="fixed"/>
        <w:tblLook w:val="04A0"/>
      </w:tblPr>
      <w:tblGrid>
        <w:gridCol w:w="960"/>
        <w:gridCol w:w="4963"/>
        <w:gridCol w:w="1039"/>
        <w:gridCol w:w="1126"/>
        <w:gridCol w:w="1274"/>
        <w:gridCol w:w="1558"/>
      </w:tblGrid>
      <w:tr w:rsidR="00B64154" w:rsidRPr="003D3CB5" w:rsidTr="00B64154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No.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Title of the Chapter &amp; Description</w:t>
            </w:r>
          </w:p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Period/</w:t>
            </w:r>
          </w:p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Month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No. of Hours Allotted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Hours Taken/</w:t>
            </w:r>
          </w:p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Conducted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Teaching Pedagogy/ Methodology used</w:t>
            </w:r>
          </w:p>
          <w:p w:rsidR="00B64154" w:rsidRPr="003D3CB5" w:rsidRDefault="00B64154" w:rsidP="00B6415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82614" w:rsidRPr="003D3CB5" w:rsidTr="00B64154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An Overview of Java: Object-Oriented Programming, A First Simple Program, A Second Short Program, Two Control Statements, Using Blocks of Code, Lexical Issues, The Java Class Libraries, Data Types, Variables, and Arrays: Java Is a Strongly Typed Language, The Primitive Types, Integers, Floating-Point Types, Characters, Booleans, A Closer Look at Literals, Variables, Type Conversion and Casting, Automatic Type Promotion in Expressions, Arrays, A Few Words About Strings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21-MAY-2024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 xml:space="preserve">LECTURES BASED LEARNING </w:t>
            </w:r>
          </w:p>
        </w:tc>
      </w:tr>
      <w:tr w:rsidR="00B82614" w:rsidRPr="003D3CB5" w:rsidTr="00B64154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 xml:space="preserve">Operators: Arithmetic Operators, The Bitwise Operators, Relational Operators, Boolean Logical Operators, The Assignment Operator, </w:t>
            </w:r>
            <w:proofErr w:type="gramStart"/>
            <w:r>
              <w:t>The ?</w:t>
            </w:r>
            <w:proofErr w:type="gramEnd"/>
            <w:r>
              <w:t xml:space="preserve"> Operator, Operator Precedence, Using Parentheses, Control Statements: Java’s Selection Statements, Iteration Statements, Jump Statements.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JUNE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 xml:space="preserve">LECTURES BASED LEARNING </w:t>
            </w:r>
          </w:p>
        </w:tc>
      </w:tr>
      <w:tr w:rsidR="00B82614" w:rsidRPr="003D3CB5" w:rsidTr="00B64154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III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>Introducing Classes: Class Fundamentals, Declaring Objects, Assigning Object Reference Variables, Introducing Methods, Constructors, The this Keyword, Garbage Collection, The finalize( ) Method, A Stack Class, A Closer Look at Methods and Classes: Overloading Methods, Using Objects as Parameters, A Closer Look at Argument Passing, Returning Objects, Recursion.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JULY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  <w:tr w:rsidR="00B82614" w:rsidRPr="003D3CB5" w:rsidTr="00B64154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IV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 xml:space="preserve">Introducing Access Control, Understanding static, Introducing final, Arrays Revisited, Inheritance: Inheritance, Using super, Creating a Multilevel Hierarchy, When Constructors Are Called, Method Overriding, Dynamic Method Dispatch, Using Abstract Classes, Using final with Inheritance, The Object Class. 5 Packages and </w:t>
            </w:r>
            <w:proofErr w:type="spellStart"/>
            <w:r>
              <w:t>Int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AUG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  <w:tr w:rsidR="00B82614" w:rsidRPr="003D3CB5" w:rsidTr="00B64154">
        <w:trPr>
          <w:trHeight w:val="277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V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>Packages and Interfaces: Packages, Access Protection, Importing Packages, Interfaces, Exception Handling: Exception-Handling Fundamentals, Exception Types, Uncaught Exceptions, Using try and catch, Multiple catch Clauses, Nested try Statements, throw, throws, finally, Java’s Built-in Exceptions, Creating Your Own Exception Subclasses, Chained Exceptions, Using Exceptions.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18-SEP-2024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</w:tbl>
    <w:p w:rsidR="003D3CB5" w:rsidRDefault="003D3CB5" w:rsidP="003D3C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b/>
          <w:sz w:val="24"/>
        </w:rPr>
        <w:t xml:space="preserve">LECTURER:    </w:t>
      </w:r>
      <w:proofErr w:type="spellStart"/>
      <w:r w:rsidR="00471B4F">
        <w:rPr>
          <w:rFonts w:ascii="Times New Roman" w:hAnsi="Times New Roman" w:cs="Times New Roman"/>
          <w:b/>
          <w:sz w:val="24"/>
        </w:rPr>
        <w:t>Smt</w:t>
      </w:r>
      <w:proofErr w:type="spellEnd"/>
      <w:r w:rsidR="00471B4F">
        <w:rPr>
          <w:rFonts w:ascii="Times New Roman" w:hAnsi="Times New Roman" w:cs="Times New Roman"/>
          <w:b/>
          <w:sz w:val="24"/>
        </w:rPr>
        <w:t xml:space="preserve">  SHILPA PATIL</w:t>
      </w: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3D3CB5" w:rsidRDefault="003D3CB5" w:rsidP="003D3C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HOD                                                                                             PRINCIPAL   </w:t>
      </w:r>
    </w:p>
    <w:p w:rsidR="001E6DCB" w:rsidRDefault="001E6DCB" w:rsidP="001E6D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TEACHING PLAN</w:t>
      </w:r>
    </w:p>
    <w:p w:rsidR="001E6DCB" w:rsidRDefault="001E6DCB" w:rsidP="001E6DC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SUB:</w:t>
      </w:r>
      <w:r w:rsidRPr="003D3CB5">
        <w:t xml:space="preserve"> </w:t>
      </w:r>
      <w:r>
        <w:t xml:space="preserve">Design and Analysis of Algorithm   </w:t>
      </w:r>
      <w:proofErr w:type="gramStart"/>
      <w:r>
        <w:rPr>
          <w:rFonts w:ascii="Times New Roman" w:hAnsi="Times New Roman" w:cs="Times New Roman"/>
          <w:b/>
          <w:sz w:val="24"/>
        </w:rPr>
        <w:t>CLASS :BCA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IV    </w:t>
      </w:r>
      <w:r w:rsidR="0077549A">
        <w:rPr>
          <w:rFonts w:ascii="Times New Roman" w:hAnsi="Times New Roman" w:cs="Times New Roman"/>
          <w:b/>
          <w:sz w:val="24"/>
        </w:rPr>
        <w:t xml:space="preserve">                       YEAR 2023-24</w:t>
      </w:r>
    </w:p>
    <w:tbl>
      <w:tblPr>
        <w:tblStyle w:val="TableGrid"/>
        <w:tblpPr w:leftFromText="180" w:rightFromText="180" w:vertAnchor="page" w:horzAnchor="margin" w:tblpXSpec="center" w:tblpY="2214"/>
        <w:tblOverlap w:val="never"/>
        <w:tblW w:w="10920" w:type="dxa"/>
        <w:tblLayout w:type="fixed"/>
        <w:tblLook w:val="04A0"/>
      </w:tblPr>
      <w:tblGrid>
        <w:gridCol w:w="960"/>
        <w:gridCol w:w="4963"/>
        <w:gridCol w:w="1039"/>
        <w:gridCol w:w="1126"/>
        <w:gridCol w:w="1274"/>
        <w:gridCol w:w="1558"/>
      </w:tblGrid>
      <w:tr w:rsidR="001E6DCB" w:rsidRPr="003D3CB5" w:rsidTr="00485833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No.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Title of the Chapter &amp; Description</w:t>
            </w:r>
          </w:p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Period/</w:t>
            </w:r>
          </w:p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Month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No. of Hours Allotted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Hours Taken/</w:t>
            </w:r>
          </w:p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Conducted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Teaching Pedagogy/ Methodology used</w:t>
            </w:r>
          </w:p>
          <w:p w:rsidR="001E6DCB" w:rsidRPr="003D3CB5" w:rsidRDefault="001E6DCB" w:rsidP="0048583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82614" w:rsidRPr="003D3CB5" w:rsidTr="00485833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 xml:space="preserve">Design Of Efficient Algorithms And Elementary Data Structures: Algorithms, Analysis of Algorithms, Time and Space Complexity, Running Time of A Program. Review of Stack, Queues, </w:t>
            </w:r>
            <w:proofErr w:type="spellStart"/>
            <w:r>
              <w:t>Trees.Operations</w:t>
            </w:r>
            <w:proofErr w:type="spellEnd"/>
            <w:r>
              <w:t xml:space="preserve"> on Stack, Queue and </w:t>
            </w:r>
            <w:proofErr w:type="spellStart"/>
            <w:r>
              <w:t>Trees.Recursion</w:t>
            </w:r>
            <w:proofErr w:type="spellEnd"/>
            <w:r>
              <w:t>, Heaps and Heap Sort.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21-MAY-2024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 xml:space="preserve">LECTURES BASED LEARNING </w:t>
            </w:r>
          </w:p>
        </w:tc>
      </w:tr>
      <w:tr w:rsidR="00B82614" w:rsidRPr="003D3CB5" w:rsidTr="00485833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 xml:space="preserve">Divide and Conquer: General Method, Binary Search, Max and Min, Merge Sort, Quick Sort, Matrix Multiplication And Related Operations; </w:t>
            </w:r>
            <w:proofErr w:type="spellStart"/>
            <w:r>
              <w:t>Strassen’s</w:t>
            </w:r>
            <w:proofErr w:type="spellEnd"/>
            <w:r>
              <w:t xml:space="preserve"> Matrix Multiplication, Inversion Matrices, LUP Decomposition And Its Application, Boolean Matrix Multiplication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JUNE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 xml:space="preserve">LECTURES BASED LEARNING </w:t>
            </w:r>
          </w:p>
        </w:tc>
      </w:tr>
      <w:tr w:rsidR="00B82614" w:rsidRPr="003D3CB5" w:rsidTr="00485833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III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 xml:space="preserve">The Greedy Method: The General Method, Knapsack Problem, </w:t>
            </w:r>
            <w:proofErr w:type="gramStart"/>
            <w:r>
              <w:t>Job</w:t>
            </w:r>
            <w:proofErr w:type="gramEnd"/>
            <w:r>
              <w:t xml:space="preserve"> Sequencing with Deadlines, Minimum Cost Spanning Trees: Prim’s Algorithm, </w:t>
            </w:r>
            <w:proofErr w:type="spellStart"/>
            <w:r>
              <w:t>Kruskal’s</w:t>
            </w:r>
            <w:proofErr w:type="spellEnd"/>
            <w:r>
              <w:t xml:space="preserve"> Algorithm. Optimal Storage on Tapes, Optimal Merge Patterns, Single Source Shortest Paths.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JULY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  <w:tr w:rsidR="00B82614" w:rsidRPr="003D3CB5" w:rsidTr="00485833">
        <w:trPr>
          <w:trHeight w:val="564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IV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 xml:space="preserve">Dynamic </w:t>
            </w:r>
            <w:proofErr w:type="spellStart"/>
            <w:r>
              <w:t>Programming</w:t>
            </w:r>
            <w:proofErr w:type="gramStart"/>
            <w:r>
              <w:t>:The</w:t>
            </w:r>
            <w:proofErr w:type="spellEnd"/>
            <w:proofErr w:type="gramEnd"/>
            <w:r>
              <w:t xml:space="preserve"> General Method, Multistage Graphs, All Pair’s Shortest Paths,0/1 knapsack, Travelling Salesman Problem.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AUG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  <w:tr w:rsidR="00B82614" w:rsidRPr="003D3CB5" w:rsidTr="001E6DCB">
        <w:trPr>
          <w:trHeight w:val="2133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UNIT V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18"/>
                <w:lang w:val="en-US"/>
              </w:rPr>
            </w:pPr>
            <w:r>
              <w:t>Backtracking: General Methods, 8 – Queens Problem, Sum of Subsets, Knapsack Problem, NP – Hard and NP – Complete Problems.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2A629B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18-SEP-2024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08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614" w:rsidRPr="003D3CB5" w:rsidRDefault="00B82614" w:rsidP="00B8261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3D3CB5">
              <w:rPr>
                <w:rFonts w:ascii="Times New Roman" w:hAnsi="Times New Roman" w:cs="Times New Roman"/>
                <w:b/>
                <w:sz w:val="18"/>
              </w:rPr>
              <w:t>LECTURE BASED LEARNING</w:t>
            </w:r>
          </w:p>
        </w:tc>
      </w:tr>
    </w:tbl>
    <w:p w:rsidR="00B82614" w:rsidRDefault="00B82614" w:rsidP="001E6DCB">
      <w:pPr>
        <w:rPr>
          <w:rFonts w:ascii="Times New Roman" w:hAnsi="Times New Roman" w:cs="Times New Roman"/>
          <w:sz w:val="24"/>
          <w:lang w:val="en-IN"/>
        </w:rPr>
      </w:pPr>
    </w:p>
    <w:p w:rsidR="001E6DCB" w:rsidRDefault="001E6DCB" w:rsidP="001E6DC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b/>
          <w:sz w:val="24"/>
        </w:rPr>
        <w:t xml:space="preserve">LECTURER:    </w:t>
      </w:r>
      <w:r w:rsidR="00B82614">
        <w:rPr>
          <w:rFonts w:ascii="Times New Roman" w:hAnsi="Times New Roman" w:cs="Times New Roman"/>
          <w:b/>
          <w:sz w:val="24"/>
        </w:rPr>
        <w:t>SHAIKH YASMEEN</w:t>
      </w:r>
      <w:r>
        <w:rPr>
          <w:rFonts w:ascii="Times New Roman" w:hAnsi="Times New Roman" w:cs="Times New Roman"/>
          <w:b/>
          <w:sz w:val="24"/>
        </w:rPr>
        <w:t xml:space="preserve">     </w:t>
      </w:r>
    </w:p>
    <w:p w:rsidR="003D3CB5" w:rsidRPr="003D3CB5" w:rsidRDefault="001E6DCB" w:rsidP="001E6DCB">
      <w:pPr>
        <w:tabs>
          <w:tab w:val="left" w:pos="1520"/>
        </w:tabs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b/>
          <w:sz w:val="24"/>
        </w:rPr>
        <w:t xml:space="preserve">HOD                                                                                             PRINCIPAL   </w:t>
      </w: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p w:rsidR="003D3CB5" w:rsidRPr="003D3CB5" w:rsidRDefault="003D3CB5" w:rsidP="003D3CB5">
      <w:pPr>
        <w:rPr>
          <w:rFonts w:ascii="Times New Roman" w:hAnsi="Times New Roman" w:cs="Times New Roman"/>
          <w:sz w:val="24"/>
          <w:lang w:val="en-IN"/>
        </w:rPr>
      </w:pPr>
    </w:p>
    <w:sectPr w:rsidR="003D3CB5" w:rsidRPr="003D3CB5" w:rsidSect="00B64154">
      <w:pgSz w:w="12240" w:h="15840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>
    <w:useFELayout/>
  </w:compat>
  <w:rsids>
    <w:rsidRoot w:val="003D3CB5"/>
    <w:rsid w:val="001E6DCB"/>
    <w:rsid w:val="001F761D"/>
    <w:rsid w:val="003D3CB5"/>
    <w:rsid w:val="00471B4F"/>
    <w:rsid w:val="00507437"/>
    <w:rsid w:val="0077549A"/>
    <w:rsid w:val="00B64154"/>
    <w:rsid w:val="00B82614"/>
    <w:rsid w:val="00DB1A9A"/>
    <w:rsid w:val="00E1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CB5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 STAFF SYS</dc:creator>
  <cp:keywords/>
  <dc:description/>
  <cp:lastModifiedBy>BCA STAFF SYS</cp:lastModifiedBy>
  <cp:revision>46</cp:revision>
  <dcterms:created xsi:type="dcterms:W3CDTF">2024-01-02T08:25:00Z</dcterms:created>
  <dcterms:modified xsi:type="dcterms:W3CDTF">2024-05-08T06:45:00Z</dcterms:modified>
</cp:coreProperties>
</file>