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5B6A3B" w:rsidRDefault="007E52CF" w:rsidP="00C92089">
      <w:pPr>
        <w:jc w:val="center"/>
        <w:rPr>
          <w:b/>
          <w:bCs/>
          <w:sz w:val="20"/>
          <w:szCs w:val="20"/>
        </w:rPr>
      </w:pPr>
      <w:r w:rsidRPr="005B6A3B">
        <w:rPr>
          <w:b/>
          <w:bCs/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A3B" w:rsidRPr="005B6A3B" w:rsidRDefault="005B6A3B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14"/>
          <w:u w:val="single"/>
        </w:rPr>
      </w:pPr>
    </w:p>
    <w:p w:rsidR="007E52CF" w:rsidRPr="005B6A3B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5B6A3B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A7BA2" w:rsidRPr="005B6A3B">
        <w:rPr>
          <w:rFonts w:ascii="Times New Roman" w:hAnsi="Times New Roman" w:cs="Times New Roman"/>
          <w:b/>
          <w:bCs/>
          <w:sz w:val="32"/>
          <w:u w:val="single"/>
        </w:rPr>
        <w:t xml:space="preserve"> (IQAC_</w:t>
      </w:r>
    </w:p>
    <w:p w:rsidR="00C800B5" w:rsidRPr="005B6A3B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proofErr w:type="gramStart"/>
      <w:r w:rsidRPr="005B6A3B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5B6A3B">
        <w:rPr>
          <w:rFonts w:ascii="Times New Roman" w:hAnsi="Times New Roman" w:cs="Times New Roman"/>
          <w:b/>
          <w:bCs/>
          <w:sz w:val="24"/>
        </w:rPr>
        <w:t xml:space="preserve"> :</w:t>
      </w:r>
      <w:proofErr w:type="gramEnd"/>
      <w:r w:rsidRPr="005B6A3B">
        <w:rPr>
          <w:rFonts w:ascii="Times New Roman" w:hAnsi="Times New Roman" w:cs="Times New Roman"/>
          <w:b/>
          <w:bCs/>
          <w:sz w:val="24"/>
        </w:rPr>
        <w:t xml:space="preserve"> </w:t>
      </w:r>
      <w:r w:rsidR="00DA7BA2" w:rsidRPr="005B6A3B">
        <w:rPr>
          <w:rFonts w:ascii="Times New Roman" w:hAnsi="Times New Roman" w:cs="Times New Roman"/>
          <w:b/>
          <w:bCs/>
          <w:sz w:val="24"/>
        </w:rPr>
        <w:t>BA</w:t>
      </w:r>
      <w:r w:rsidR="00F0751A" w:rsidRPr="005B6A3B">
        <w:rPr>
          <w:rFonts w:ascii="Times New Roman" w:hAnsi="Times New Roman" w:cs="Times New Roman"/>
          <w:b/>
          <w:bCs/>
          <w:sz w:val="24"/>
        </w:rPr>
        <w:tab/>
      </w:r>
      <w:r w:rsidR="00F0751A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Pr="005B6A3B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A7BA2" w:rsidRPr="005B6A3B">
        <w:rPr>
          <w:rFonts w:ascii="Times New Roman" w:hAnsi="Times New Roman" w:cs="Times New Roman"/>
          <w:b/>
          <w:bCs/>
          <w:sz w:val="24"/>
        </w:rPr>
        <w:t>English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5B6A3B" w:rsidTr="00F0751A">
        <w:tc>
          <w:tcPr>
            <w:tcW w:w="4347" w:type="dxa"/>
          </w:tcPr>
          <w:p w:rsidR="007E52CF" w:rsidRPr="005B6A3B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467C60" w:rsidRDefault="00467C60" w:rsidP="00467C60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A Special Lecture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  <w:p w:rsidR="007E52CF" w:rsidRPr="005B6A3B" w:rsidRDefault="006223EA" w:rsidP="00467C60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Celebration of Optional English Day (Importance of Day)</w:t>
            </w:r>
            <w:r w:rsidR="00467C60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5B6A3B" w:rsidRDefault="00454AB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5B6A3B" w:rsidRDefault="00454ABF" w:rsidP="006223E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0</w:t>
            </w:r>
            <w:r w:rsidR="006223EA" w:rsidRPr="005B6A3B">
              <w:rPr>
                <w:rFonts w:ascii="Times New Roman" w:hAnsi="Times New Roman" w:cs="Times New Roman"/>
                <w:b/>
                <w:bCs/>
                <w:szCs w:val="20"/>
              </w:rPr>
              <w:t>8</w:t>
            </w:r>
            <w:r w:rsidRPr="005B6A3B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th</w:t>
            </w: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 April, 2025 @ </w:t>
            </w:r>
            <w:r w:rsidR="006223EA" w:rsidRPr="005B6A3B">
              <w:rPr>
                <w:rFonts w:ascii="Times New Roman" w:hAnsi="Times New Roman" w:cs="Times New Roman"/>
                <w:b/>
                <w:bCs/>
                <w:szCs w:val="20"/>
              </w:rPr>
              <w:t>09</w:t>
            </w: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  <w:r w:rsidR="006223EA" w:rsidRPr="005B6A3B">
              <w:rPr>
                <w:rFonts w:ascii="Times New Roman" w:hAnsi="Times New Roman" w:cs="Times New Roman"/>
                <w:b/>
                <w:bCs/>
                <w:szCs w:val="20"/>
              </w:rPr>
              <w:t>3</w:t>
            </w: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0am in the </w:t>
            </w:r>
            <w:r w:rsidR="006223EA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BBA </w:t>
            </w: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Seminar Hall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6223E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Objective</w:t>
            </w:r>
          </w:p>
        </w:tc>
        <w:tc>
          <w:tcPr>
            <w:tcW w:w="6426" w:type="dxa"/>
          </w:tcPr>
          <w:p w:rsidR="007E52CF" w:rsidRPr="005B6A3B" w:rsidRDefault="006223EA" w:rsidP="006223E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Importance of Optional English </w:t>
            </w:r>
          </w:p>
        </w:tc>
      </w:tr>
      <w:tr w:rsidR="007E52CF" w:rsidRPr="005B6A3B" w:rsidTr="00F0751A">
        <w:tc>
          <w:tcPr>
            <w:tcW w:w="4347" w:type="dxa"/>
          </w:tcPr>
          <w:p w:rsidR="00A668EE" w:rsidRPr="005B6A3B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Pr="005B6A3B" w:rsidRDefault="00C800B5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Number of Students and Staff Participated</w:t>
            </w:r>
          </w:p>
        </w:tc>
        <w:tc>
          <w:tcPr>
            <w:tcW w:w="6426" w:type="dxa"/>
          </w:tcPr>
          <w:p w:rsidR="007E52CF" w:rsidRPr="005B6A3B" w:rsidRDefault="006223E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Optional English Students</w:t>
            </w:r>
          </w:p>
          <w:p w:rsidR="00C800B5" w:rsidRPr="005B6A3B" w:rsidRDefault="007B6F40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Attendance </w:t>
            </w:r>
            <w:r w:rsidR="00454ABF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Sheet </w:t>
            </w: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Enclosed</w:t>
            </w:r>
          </w:p>
          <w:p w:rsidR="005B6A3B" w:rsidRPr="005B6A3B" w:rsidRDefault="005B6A3B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</w:tc>
        <w:tc>
          <w:tcPr>
            <w:tcW w:w="6426" w:type="dxa"/>
          </w:tcPr>
          <w:p w:rsidR="007E52CF" w:rsidRPr="005B6A3B" w:rsidRDefault="003A1E21" w:rsidP="003A1E2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The Department of English had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organised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"OPTIONAL ENGLISH DAY" on 8th March 2025 in the BBA Seminar Hall. Principal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Dr.Dupam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Satheesh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presided over the event. Prof.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Raghavendra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from GFC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Tekkalakote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was the chief guest and Resource person. He spoke about the challenges regarding the learning of the English language and communication.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HoD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of English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Sri.Vijayendra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Ranga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Prasad introduced the chief guest. Student Secretary of the English Department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Ms.Bhoomika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welcomed the guests and gathering. Ms.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Savitri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of BA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compèred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the event. Ms.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Chaitanya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proposed the vote of thanks. Faculty members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Mr.Kotresh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,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Mr.Sharmas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 xml:space="preserve"> </w:t>
            </w:r>
            <w:proofErr w:type="spellStart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Vali</w:t>
            </w:r>
            <w:proofErr w:type="spellEnd"/>
            <w:r w:rsidRPr="005B6A3B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bidi="kn-IN"/>
              </w:rPr>
              <w:t>, Staff and optional English students witnessed the event.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 w:rsidRPr="005B6A3B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</w:tc>
        <w:tc>
          <w:tcPr>
            <w:tcW w:w="6426" w:type="dxa"/>
          </w:tcPr>
          <w:p w:rsidR="00454ABF" w:rsidRPr="005B6A3B" w:rsidRDefault="005B6A3B" w:rsidP="006223EA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5B6A3B">
                <w:rPr>
                  <w:rStyle w:val="Hyperlink"/>
                  <w:b/>
                  <w:bCs/>
                </w:rPr>
                <w:t xml:space="preserve">www.smtasmc.org V.V. </w:t>
              </w:r>
              <w:proofErr w:type="spellStart"/>
              <w:r w:rsidRPr="005B6A3B">
                <w:rPr>
                  <w:rStyle w:val="Hyperlink"/>
                  <w:b/>
                  <w:bCs/>
                </w:rPr>
                <w:t>Sangha's</w:t>
              </w:r>
              <w:proofErr w:type="spellEnd"/>
              <w:r w:rsidRPr="005B6A3B">
                <w:rPr>
                  <w:rStyle w:val="Hyperlink"/>
                  <w:b/>
                  <w:bCs/>
                </w:rPr>
                <w:t xml:space="preserve"> </w:t>
              </w:r>
              <w:proofErr w:type="spellStart"/>
              <w:r w:rsidRPr="005B6A3B">
                <w:rPr>
                  <w:rStyle w:val="Hyperlink"/>
                  <w:b/>
                  <w:bCs/>
                </w:rPr>
                <w:t>Smt</w:t>
              </w:r>
              <w:proofErr w:type="spellEnd"/>
              <w:r w:rsidRPr="005B6A3B">
                <w:rPr>
                  <w:rStyle w:val="Hyperlink"/>
                  <w:b/>
                  <w:bCs/>
                </w:rPr>
                <w:t xml:space="preserve">.... - </w:t>
              </w:r>
              <w:proofErr w:type="spellStart"/>
              <w:r w:rsidRPr="005B6A3B">
                <w:rPr>
                  <w:rStyle w:val="Hyperlink"/>
                  <w:b/>
                  <w:bCs/>
                </w:rPr>
                <w:t>Smt</w:t>
              </w:r>
              <w:proofErr w:type="spellEnd"/>
              <w:r w:rsidRPr="005B6A3B">
                <w:rPr>
                  <w:rStyle w:val="Hyperlink"/>
                  <w:b/>
                  <w:bCs/>
                </w:rPr>
                <w:t xml:space="preserve"> </w:t>
              </w:r>
              <w:proofErr w:type="spellStart"/>
              <w:r w:rsidRPr="005B6A3B">
                <w:rPr>
                  <w:rStyle w:val="Hyperlink"/>
                  <w:b/>
                  <w:bCs/>
                </w:rPr>
                <w:t>Asmc</w:t>
              </w:r>
              <w:proofErr w:type="spellEnd"/>
              <w:r w:rsidRPr="005B6A3B">
                <w:rPr>
                  <w:rStyle w:val="Hyperlink"/>
                  <w:b/>
                  <w:bCs/>
                </w:rPr>
                <w:t xml:space="preserve"> </w:t>
              </w:r>
              <w:proofErr w:type="spellStart"/>
              <w:r w:rsidRPr="005B6A3B">
                <w:rPr>
                  <w:rStyle w:val="Hyperlink"/>
                  <w:b/>
                  <w:bCs/>
                </w:rPr>
                <w:t>Ballari</w:t>
              </w:r>
              <w:proofErr w:type="spellEnd"/>
              <w:r w:rsidRPr="005B6A3B">
                <w:rPr>
                  <w:rStyle w:val="Hyperlink"/>
                  <w:b/>
                  <w:bCs/>
                </w:rPr>
                <w:t xml:space="preserve"> | </w:t>
              </w:r>
              <w:proofErr w:type="spellStart"/>
              <w:r w:rsidRPr="005B6A3B">
                <w:rPr>
                  <w:rStyle w:val="Hyperlink"/>
                  <w:b/>
                  <w:bCs/>
                </w:rPr>
                <w:t>Facebook</w:t>
              </w:r>
              <w:proofErr w:type="spellEnd"/>
            </w:hyperlink>
          </w:p>
          <w:p w:rsidR="005B6A3B" w:rsidRPr="005B6A3B" w:rsidRDefault="005B6A3B" w:rsidP="006223EA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5B6A3B" w:rsidTr="00F0751A">
        <w:tc>
          <w:tcPr>
            <w:tcW w:w="4347" w:type="dxa"/>
          </w:tcPr>
          <w:p w:rsidR="00454ABF" w:rsidRPr="005B6A3B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/>
                <w:b/>
                <w:bCs/>
                <w:szCs w:val="20"/>
              </w:rPr>
              <w:t xml:space="preserve">HEI web link of the Event </w:t>
            </w:r>
          </w:p>
        </w:tc>
        <w:tc>
          <w:tcPr>
            <w:tcW w:w="6426" w:type="dxa"/>
          </w:tcPr>
          <w:p w:rsidR="00454ABF" w:rsidRPr="005B6A3B" w:rsidRDefault="000A7FAE" w:rsidP="006223EA">
            <w:pPr>
              <w:rPr>
                <w:b/>
                <w:bCs/>
              </w:rPr>
            </w:pPr>
            <w:hyperlink r:id="rId7" w:history="1">
              <w:r w:rsidR="00137C3C" w:rsidRPr="005B6A3B">
                <w:rPr>
                  <w:rStyle w:val="Hyperlink"/>
                  <w:b/>
                  <w:bCs/>
                </w:rPr>
                <w:t>Department of English activity - Celebration of Optional English Day</w:t>
              </w:r>
            </w:hyperlink>
          </w:p>
          <w:p w:rsidR="005B6A3B" w:rsidRPr="005B6A3B" w:rsidRDefault="005B6A3B" w:rsidP="006223EA">
            <w:pPr>
              <w:rPr>
                <w:b/>
                <w:bCs/>
                <w:sz w:val="34"/>
                <w:szCs w:val="20"/>
              </w:rPr>
            </w:pPr>
          </w:p>
        </w:tc>
      </w:tr>
    </w:tbl>
    <w:p w:rsidR="007E52CF" w:rsidRPr="005B6A3B" w:rsidRDefault="00C800B5" w:rsidP="003B766F">
      <w:pPr>
        <w:jc w:val="center"/>
        <w:rPr>
          <w:b/>
          <w:bCs/>
          <w:sz w:val="20"/>
          <w:szCs w:val="20"/>
        </w:rPr>
      </w:pPr>
      <w:r w:rsidRPr="005B6A3B">
        <w:rPr>
          <w:b/>
          <w:bCs/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5B6A3B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A7FAE"/>
    <w:rsid w:val="000E34AE"/>
    <w:rsid w:val="00137C3C"/>
    <w:rsid w:val="002F0A6E"/>
    <w:rsid w:val="003912CB"/>
    <w:rsid w:val="003A1B71"/>
    <w:rsid w:val="003A1E21"/>
    <w:rsid w:val="003B766F"/>
    <w:rsid w:val="003F11A0"/>
    <w:rsid w:val="00454ABF"/>
    <w:rsid w:val="00467C60"/>
    <w:rsid w:val="00534C25"/>
    <w:rsid w:val="005B6A3B"/>
    <w:rsid w:val="006223EA"/>
    <w:rsid w:val="007B6F40"/>
    <w:rsid w:val="007E52CF"/>
    <w:rsid w:val="00A668EE"/>
    <w:rsid w:val="00BB0337"/>
    <w:rsid w:val="00C800B5"/>
    <w:rsid w:val="00C92089"/>
    <w:rsid w:val="00DA7BA2"/>
    <w:rsid w:val="00DE7026"/>
    <w:rsid w:val="00E32817"/>
    <w:rsid w:val="00E50E28"/>
    <w:rsid w:val="00EF21B8"/>
    <w:rsid w:val="00F0751A"/>
    <w:rsid w:val="00F16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4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department-of-english-activity-celebration-of-optional-english-d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tory.php?story_fbid=1368832797765982&amp;id=100039178242990&amp;rdid=eZ6sDdDGuLth3hpA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20</cp:revision>
  <cp:lastPrinted>2025-04-09T04:19:00Z</cp:lastPrinted>
  <dcterms:created xsi:type="dcterms:W3CDTF">2025-03-25T07:15:00Z</dcterms:created>
  <dcterms:modified xsi:type="dcterms:W3CDTF">2025-04-09T04:20:00Z</dcterms:modified>
</cp:coreProperties>
</file>