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81" w:rsidRPr="004A0E81" w:rsidRDefault="004A0E81" w:rsidP="007E3C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0E81">
        <w:rPr>
          <w:rFonts w:ascii="Times New Roman" w:hAnsi="Times New Roman" w:cs="Times New Roman"/>
          <w:b/>
          <w:sz w:val="32"/>
          <w:szCs w:val="32"/>
        </w:rPr>
        <w:t>V.V Sangha’s</w:t>
      </w:r>
    </w:p>
    <w:p w:rsidR="004A0E81" w:rsidRPr="004A0E81" w:rsidRDefault="004A0E81" w:rsidP="007E3C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0E81">
        <w:rPr>
          <w:rFonts w:ascii="Times New Roman" w:hAnsi="Times New Roman" w:cs="Times New Roman"/>
          <w:b/>
          <w:sz w:val="32"/>
          <w:szCs w:val="32"/>
        </w:rPr>
        <w:t>Smt. A.S.M. College for Womem, Ballari.</w:t>
      </w:r>
    </w:p>
    <w:p w:rsidR="004A0E81" w:rsidRPr="004A0E81" w:rsidRDefault="004A0E81" w:rsidP="007E3C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0E81">
        <w:rPr>
          <w:rFonts w:ascii="Times New Roman" w:hAnsi="Times New Roman" w:cs="Times New Roman"/>
          <w:b/>
          <w:sz w:val="32"/>
          <w:szCs w:val="32"/>
        </w:rPr>
        <w:t>NAAC ‘B</w:t>
      </w:r>
      <w:r w:rsidRPr="004A0E81">
        <w:rPr>
          <w:rFonts w:ascii="Times New Roman" w:hAnsi="Times New Roman" w:cs="Times New Roman"/>
          <w:b/>
          <w:sz w:val="32"/>
          <w:szCs w:val="32"/>
          <w:vertAlign w:val="superscript"/>
        </w:rPr>
        <w:t>+</w:t>
      </w:r>
      <w:r w:rsidRPr="004A0E81">
        <w:rPr>
          <w:rFonts w:ascii="Times New Roman" w:hAnsi="Times New Roman" w:cs="Times New Roman"/>
          <w:b/>
          <w:sz w:val="32"/>
          <w:szCs w:val="32"/>
        </w:rPr>
        <w:t>’ Grade, in 4</w:t>
      </w:r>
      <w:r w:rsidRPr="004A0E81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4A0E81">
        <w:rPr>
          <w:rFonts w:ascii="Times New Roman" w:hAnsi="Times New Roman" w:cs="Times New Roman"/>
          <w:b/>
          <w:sz w:val="32"/>
          <w:szCs w:val="32"/>
        </w:rPr>
        <w:t xml:space="preserve"> Cycle</w:t>
      </w:r>
    </w:p>
    <w:p w:rsidR="004A0E81" w:rsidRPr="004A0E81" w:rsidRDefault="004A0E81" w:rsidP="007E3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E81">
        <w:rPr>
          <w:rFonts w:ascii="Times New Roman" w:hAnsi="Times New Roman" w:cs="Times New Roman"/>
          <w:b/>
          <w:sz w:val="24"/>
          <w:szCs w:val="24"/>
        </w:rPr>
        <w:t xml:space="preserve">(Affiliated to Karnataka State Akkamahadevi women’s University, Vijayapura) </w:t>
      </w:r>
    </w:p>
    <w:p w:rsidR="007E3CB8" w:rsidRPr="004A0E81" w:rsidRDefault="007E3CB8" w:rsidP="007E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81">
        <w:rPr>
          <w:rFonts w:ascii="Times New Roman" w:hAnsi="Times New Roman" w:cs="Times New Roman"/>
          <w:b/>
          <w:sz w:val="28"/>
          <w:szCs w:val="28"/>
        </w:rPr>
        <w:t>Department of Physics</w:t>
      </w:r>
    </w:p>
    <w:p w:rsidR="007E3CB8" w:rsidRPr="004A0E81" w:rsidRDefault="00B81012" w:rsidP="007E3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81">
        <w:rPr>
          <w:rFonts w:ascii="Times New Roman" w:hAnsi="Times New Roman" w:cs="Times New Roman"/>
          <w:b/>
          <w:sz w:val="28"/>
          <w:szCs w:val="28"/>
        </w:rPr>
        <w:t>2024-2025</w:t>
      </w:r>
      <w:r w:rsidR="007E3CB8" w:rsidRPr="004A0E81">
        <w:rPr>
          <w:rFonts w:ascii="Times New Roman" w:hAnsi="Times New Roman" w:cs="Times New Roman"/>
          <w:b/>
          <w:sz w:val="28"/>
          <w:szCs w:val="28"/>
        </w:rPr>
        <w:t xml:space="preserve"> UG B.Sc Physics </w:t>
      </w:r>
      <w:r w:rsidRPr="004A0E81">
        <w:rPr>
          <w:rFonts w:ascii="Times New Roman" w:hAnsi="Times New Roman" w:cs="Times New Roman"/>
          <w:b/>
          <w:sz w:val="28"/>
          <w:szCs w:val="28"/>
        </w:rPr>
        <w:t>Question Paper Code</w:t>
      </w:r>
      <w:r w:rsidR="00860D22" w:rsidRPr="004A0E81">
        <w:rPr>
          <w:rFonts w:ascii="Times New Roman" w:hAnsi="Times New Roman" w:cs="Times New Roman"/>
          <w:b/>
          <w:sz w:val="28"/>
          <w:szCs w:val="28"/>
        </w:rPr>
        <w:t>s</w:t>
      </w:r>
    </w:p>
    <w:p w:rsidR="007E3CB8" w:rsidRDefault="007E3CB8" w:rsidP="007E3CB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0"/>
        <w:gridCol w:w="1851"/>
        <w:gridCol w:w="4693"/>
        <w:gridCol w:w="1680"/>
      </w:tblGrid>
      <w:tr w:rsidR="00B81012" w:rsidTr="00B81012">
        <w:trPr>
          <w:jc w:val="center"/>
        </w:trPr>
        <w:tc>
          <w:tcPr>
            <w:tcW w:w="950" w:type="dxa"/>
          </w:tcPr>
          <w:p w:rsidR="00B81012" w:rsidRPr="004842E1" w:rsidRDefault="00B81012" w:rsidP="00FD13F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2E1">
              <w:rPr>
                <w:rFonts w:ascii="Times New Roman" w:hAnsi="Times New Roman" w:cs="Times New Roman"/>
                <w:b/>
                <w:sz w:val="32"/>
                <w:szCs w:val="32"/>
              </w:rPr>
              <w:t>Sl NO</w:t>
            </w:r>
          </w:p>
        </w:tc>
        <w:tc>
          <w:tcPr>
            <w:tcW w:w="1851" w:type="dxa"/>
          </w:tcPr>
          <w:p w:rsidR="00B81012" w:rsidRPr="004842E1" w:rsidRDefault="00B81012" w:rsidP="00FD13F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2E1">
              <w:rPr>
                <w:rFonts w:ascii="Times New Roman" w:hAnsi="Times New Roman" w:cs="Times New Roman"/>
                <w:b/>
                <w:sz w:val="32"/>
                <w:szCs w:val="32"/>
              </w:rPr>
              <w:t>Programme Name</w:t>
            </w:r>
          </w:p>
        </w:tc>
        <w:tc>
          <w:tcPr>
            <w:tcW w:w="4693" w:type="dxa"/>
          </w:tcPr>
          <w:p w:rsidR="00B81012" w:rsidRPr="004842E1" w:rsidRDefault="00B81012" w:rsidP="00FD13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2E1">
              <w:rPr>
                <w:rFonts w:ascii="Times New Roman" w:hAnsi="Times New Roman" w:cs="Times New Roman"/>
                <w:b/>
                <w:sz w:val="32"/>
                <w:szCs w:val="32"/>
              </w:rPr>
              <w:t>Paper Title</w:t>
            </w:r>
          </w:p>
        </w:tc>
        <w:tc>
          <w:tcPr>
            <w:tcW w:w="1680" w:type="dxa"/>
          </w:tcPr>
          <w:p w:rsidR="00B81012" w:rsidRPr="004842E1" w:rsidRDefault="00B81012" w:rsidP="00A40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42E1">
              <w:rPr>
                <w:rFonts w:ascii="Times New Roman" w:hAnsi="Times New Roman" w:cs="Times New Roman"/>
                <w:b/>
                <w:sz w:val="32"/>
                <w:szCs w:val="32"/>
              </w:rPr>
              <w:t>Paper Code</w:t>
            </w:r>
          </w:p>
        </w:tc>
      </w:tr>
      <w:tr w:rsidR="00B81012" w:rsidTr="00B81012">
        <w:trPr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10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I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    (SEP)</w:t>
            </w:r>
          </w:p>
        </w:tc>
        <w:tc>
          <w:tcPr>
            <w:tcW w:w="4693" w:type="dxa"/>
          </w:tcPr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Mechanics and Properties of Matter</w:t>
            </w:r>
          </w:p>
        </w:tc>
        <w:tc>
          <w:tcPr>
            <w:tcW w:w="1680" w:type="dxa"/>
          </w:tcPr>
          <w:p w:rsidR="00B81012" w:rsidRPr="00B81012" w:rsidRDefault="00B81012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41130</w:t>
            </w:r>
          </w:p>
        </w:tc>
      </w:tr>
      <w:tr w:rsidR="00B81012" w:rsidTr="00B81012">
        <w:trPr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10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II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(SEP)</w:t>
            </w:r>
          </w:p>
        </w:tc>
        <w:tc>
          <w:tcPr>
            <w:tcW w:w="4693" w:type="dxa"/>
          </w:tcPr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bCs/>
                <w:sz w:val="28"/>
                <w:szCs w:val="28"/>
              </w:rPr>
              <w:t>Electrostatics, Electricity and Magnetism</w:t>
            </w:r>
          </w:p>
        </w:tc>
        <w:tc>
          <w:tcPr>
            <w:tcW w:w="1680" w:type="dxa"/>
          </w:tcPr>
          <w:p w:rsidR="00B81012" w:rsidRPr="00B81012" w:rsidRDefault="00A40EF8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41230</w:t>
            </w:r>
          </w:p>
        </w:tc>
      </w:tr>
      <w:tr w:rsidR="00B81012" w:rsidTr="00B81012">
        <w:trPr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10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III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    (NEP)</w:t>
            </w:r>
          </w:p>
        </w:tc>
        <w:tc>
          <w:tcPr>
            <w:tcW w:w="4693" w:type="dxa"/>
          </w:tcPr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bCs/>
                <w:sz w:val="28"/>
                <w:szCs w:val="28"/>
              </w:rPr>
              <w:t>Wave Motion and Optics</w:t>
            </w:r>
          </w:p>
        </w:tc>
        <w:tc>
          <w:tcPr>
            <w:tcW w:w="1680" w:type="dxa"/>
          </w:tcPr>
          <w:p w:rsidR="00B81012" w:rsidRPr="00B81012" w:rsidRDefault="00F7679A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="00B81012" w:rsidRPr="00B810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81012" w:rsidTr="00B81012">
        <w:trPr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10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IV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(NEP)</w:t>
            </w:r>
          </w:p>
        </w:tc>
        <w:tc>
          <w:tcPr>
            <w:tcW w:w="4693" w:type="dxa"/>
          </w:tcPr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bCs/>
                <w:sz w:val="28"/>
                <w:szCs w:val="28"/>
              </w:rPr>
              <w:t>Thermal Physics and Electronics</w:t>
            </w:r>
          </w:p>
        </w:tc>
        <w:tc>
          <w:tcPr>
            <w:tcW w:w="1680" w:type="dxa"/>
          </w:tcPr>
          <w:p w:rsidR="00B81012" w:rsidRPr="00B81012" w:rsidRDefault="00A40EF8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31430</w:t>
            </w:r>
          </w:p>
        </w:tc>
      </w:tr>
      <w:tr w:rsidR="00B81012" w:rsidTr="00B81012">
        <w:trPr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101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V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(5.1-NEP)</w:t>
            </w:r>
          </w:p>
        </w:tc>
        <w:tc>
          <w:tcPr>
            <w:tcW w:w="4693" w:type="dxa"/>
          </w:tcPr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Classical Mechanics-1 and Quantum Mechanics</w:t>
            </w:r>
          </w:p>
        </w:tc>
        <w:tc>
          <w:tcPr>
            <w:tcW w:w="1680" w:type="dxa"/>
          </w:tcPr>
          <w:p w:rsidR="00B81012" w:rsidRPr="00B81012" w:rsidRDefault="00B81012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31541</w:t>
            </w:r>
          </w:p>
        </w:tc>
      </w:tr>
      <w:tr w:rsidR="00B81012" w:rsidTr="00B81012">
        <w:trPr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V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(5.2-NEP)</w:t>
            </w:r>
          </w:p>
        </w:tc>
        <w:tc>
          <w:tcPr>
            <w:tcW w:w="4693" w:type="dxa"/>
          </w:tcPr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Elements of Atomic, Molecular and Laser Physics</w:t>
            </w:r>
          </w:p>
        </w:tc>
        <w:tc>
          <w:tcPr>
            <w:tcW w:w="1680" w:type="dxa"/>
          </w:tcPr>
          <w:p w:rsidR="00B81012" w:rsidRPr="00B81012" w:rsidRDefault="00F7679A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31542</w:t>
            </w:r>
          </w:p>
        </w:tc>
      </w:tr>
      <w:tr w:rsidR="00B81012" w:rsidTr="00F7679A">
        <w:trPr>
          <w:trHeight w:val="737"/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VI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(6.1-NEP)</w:t>
            </w:r>
          </w:p>
        </w:tc>
        <w:tc>
          <w:tcPr>
            <w:tcW w:w="4693" w:type="dxa"/>
          </w:tcPr>
          <w:p w:rsidR="00B81012" w:rsidRPr="00B81012" w:rsidRDefault="00B81012" w:rsidP="00B8101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Elements of Condensed Matter &amp; Nuclear Physics </w:t>
            </w:r>
          </w:p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81012" w:rsidRPr="00B81012" w:rsidRDefault="00A40EF8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31641</w:t>
            </w:r>
          </w:p>
        </w:tc>
      </w:tr>
      <w:tr w:rsidR="00B81012" w:rsidTr="00B81012">
        <w:trPr>
          <w:jc w:val="center"/>
        </w:trPr>
        <w:tc>
          <w:tcPr>
            <w:tcW w:w="950" w:type="dxa"/>
          </w:tcPr>
          <w:p w:rsidR="00B81012" w:rsidRPr="00B81012" w:rsidRDefault="00B81012" w:rsidP="00B81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851" w:type="dxa"/>
          </w:tcPr>
          <w:p w:rsidR="00B81012" w:rsidRPr="00B81012" w:rsidRDefault="00B81012" w:rsidP="00FD1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>B.Sc VI</w:t>
            </w:r>
            <w:r w:rsidRPr="00B810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 Sem (6.2-NEP)</w:t>
            </w:r>
          </w:p>
        </w:tc>
        <w:tc>
          <w:tcPr>
            <w:tcW w:w="4693" w:type="dxa"/>
          </w:tcPr>
          <w:p w:rsidR="00B81012" w:rsidRPr="00B81012" w:rsidRDefault="00B81012" w:rsidP="00B8101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012">
              <w:rPr>
                <w:rFonts w:ascii="Times New Roman" w:hAnsi="Times New Roman" w:cs="Times New Roman"/>
                <w:sz w:val="28"/>
                <w:szCs w:val="28"/>
              </w:rPr>
              <w:t xml:space="preserve">Electronic Instrumentation &amp; Sensors </w:t>
            </w:r>
          </w:p>
          <w:p w:rsidR="00B81012" w:rsidRPr="00B81012" w:rsidRDefault="00B81012" w:rsidP="00FD1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81012" w:rsidRPr="00B81012" w:rsidRDefault="00A40EF8" w:rsidP="00A40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31642</w:t>
            </w:r>
          </w:p>
        </w:tc>
      </w:tr>
    </w:tbl>
    <w:p w:rsidR="007E3CB8" w:rsidRDefault="007E3CB8" w:rsidP="007E3CB8">
      <w:pPr>
        <w:jc w:val="both"/>
        <w:rPr>
          <w:rFonts w:ascii="Times New Roman" w:hAnsi="Times New Roman" w:cs="Times New Roman"/>
          <w:sz w:val="44"/>
          <w:szCs w:val="32"/>
        </w:rPr>
      </w:pPr>
    </w:p>
    <w:p w:rsidR="007E3CB8" w:rsidRPr="00EE4702" w:rsidRDefault="007E3CB8" w:rsidP="007E3CB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A0E81">
        <w:rPr>
          <w:rFonts w:ascii="Times New Roman" w:hAnsi="Times New Roman" w:cs="Times New Roman"/>
          <w:sz w:val="32"/>
          <w:szCs w:val="32"/>
        </w:rPr>
        <w:t xml:space="preserve">         </w:t>
      </w:r>
      <w:r w:rsidR="00860D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710FD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7710FD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PRINCIPAL</w:t>
      </w:r>
    </w:p>
    <w:p w:rsidR="00F776AE" w:rsidRDefault="00F776AE"/>
    <w:sectPr w:rsidR="00F776AE" w:rsidSect="000941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7E3CB8"/>
    <w:rsid w:val="000C5F86"/>
    <w:rsid w:val="00255ECF"/>
    <w:rsid w:val="004A0E81"/>
    <w:rsid w:val="007710FD"/>
    <w:rsid w:val="007E3CB8"/>
    <w:rsid w:val="00860D22"/>
    <w:rsid w:val="00A40EF8"/>
    <w:rsid w:val="00B11F85"/>
    <w:rsid w:val="00B81012"/>
    <w:rsid w:val="00E66657"/>
    <w:rsid w:val="00F025F1"/>
    <w:rsid w:val="00F7679A"/>
    <w:rsid w:val="00F7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1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7</cp:revision>
  <dcterms:created xsi:type="dcterms:W3CDTF">2025-11-05T09:05:00Z</dcterms:created>
  <dcterms:modified xsi:type="dcterms:W3CDTF">2025-12-01T04:45:00Z</dcterms:modified>
</cp:coreProperties>
</file>