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Name of the </w:t>
            </w:r>
            <w:proofErr w:type="spellStart"/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</w:p>
        </w:tc>
        <w:tc>
          <w:tcPr>
            <w:tcW w:w="6426" w:type="dxa"/>
          </w:tcPr>
          <w:p w:rsidR="007E52CF" w:rsidRDefault="00583AF3" w:rsidP="00454ABF">
            <w:pPr>
              <w:jc w:val="both"/>
              <w:rPr>
                <w:rStyle w:val="Strong"/>
                <w:rFonts w:ascii="Arial" w:hAnsi="Arial" w:cs="Arial"/>
                <w:color w:val="252525"/>
                <w:sz w:val="23"/>
                <w:szCs w:val="25"/>
                <w:shd w:val="clear" w:color="auto" w:fill="FFFFFF"/>
              </w:rPr>
            </w:pPr>
            <w:r w:rsidRPr="00583AF3">
              <w:rPr>
                <w:rStyle w:val="Strong"/>
                <w:rFonts w:ascii="Arial" w:hAnsi="Arial" w:cs="Arial"/>
                <w:color w:val="252525"/>
                <w:sz w:val="23"/>
                <w:szCs w:val="25"/>
                <w:shd w:val="clear" w:color="auto" w:fill="FFFFFF"/>
              </w:rPr>
              <w:t>Inaugural event of the four newly constructed lecture halls organized on 14.12.2025 @ College Campus.</w:t>
            </w:r>
          </w:p>
          <w:p w:rsidR="00C215BF" w:rsidRPr="00583AF3" w:rsidRDefault="00C215BF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583AF3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Building Development (College Assets)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583AF3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College </w:t>
            </w:r>
            <w:r w:rsidR="00D65C6A">
              <w:rPr>
                <w:rFonts w:ascii="Times New Roman" w:hAnsi="Times New Roman" w:cs="Times New Roman"/>
                <w:b/>
                <w:bCs/>
                <w:szCs w:val="20"/>
              </w:rPr>
              <w:t xml:space="preserve">Campus, 14.12.2025, 09.30am 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Resource Person</w:t>
            </w:r>
            <w:r w:rsidR="00D65C6A">
              <w:rPr>
                <w:rFonts w:ascii="Times New Roman" w:hAnsi="Times New Roman" w:cs="Times New Roman"/>
                <w:b/>
                <w:bCs/>
                <w:szCs w:val="20"/>
              </w:rPr>
              <w:t xml:space="preserve">s </w:t>
            </w:r>
            <w:r w:rsidR="00C215BF">
              <w:rPr>
                <w:rFonts w:ascii="Times New Roman" w:hAnsi="Times New Roman" w:cs="Times New Roman"/>
                <w:b/>
                <w:bCs/>
                <w:szCs w:val="20"/>
              </w:rPr>
              <w:t xml:space="preserve">&amp; Participants </w:t>
            </w:r>
          </w:p>
        </w:tc>
        <w:tc>
          <w:tcPr>
            <w:tcW w:w="6426" w:type="dxa"/>
          </w:tcPr>
          <w:p w:rsidR="00D65C6A" w:rsidRDefault="00D65C6A" w:rsidP="000F700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V.V.Sangha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Office Bearers (Invitation Copy enclosed)</w:t>
            </w:r>
          </w:p>
          <w:p w:rsidR="00536C3C" w:rsidRDefault="00D65C6A" w:rsidP="00D65C6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M.C. Members, G.B. Members and Life Members of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V.V.Sangha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  <w:p w:rsidR="00C215BF" w:rsidRDefault="00C215BF" w:rsidP="00D65C6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Default="00C215BF" w:rsidP="00770BEF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Chairperson of the College Gover</w:t>
            </w: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n</w:t>
            </w:r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ing Council (CGC)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Smt.Kathyayani.M.Maridevaiah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CGC Member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Shree.Parvatheesha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Degree College Principal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Dr.Dupam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Satheesh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performed the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pooja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rituals of the inauguration.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Honourable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Joint Secretary of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V.V.Sangha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Shree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Yalpi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Meti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Pampana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Goud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Former Secretary and Present MC Member Shree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Chornur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T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Kotrappa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Present MC Members of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V.V.Sangha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Shree Mohan Reddy, Shree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Kori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Virupakshappa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Shree B.T.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Patil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Shree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Mallana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Goud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Shree T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Narendra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Babu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MC members, GB Members and Life Members of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V.V.Sangha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inaugurated the Lecture Halls by cutting the ribbon. GB Members of Smt.ASM PU College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Dr.Chetana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and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Smt.Sarvamangala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, College Staff, Special Invitees, Contractors, VV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Sangha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Administrative Staff and Students also participated in the </w:t>
            </w:r>
            <w:proofErr w:type="spellStart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pooja</w:t>
            </w:r>
            <w:proofErr w:type="spellEnd"/>
            <w:r w:rsidRPr="00C215BF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rituals on occasion.</w:t>
            </w:r>
          </w:p>
          <w:p w:rsidR="00C215BF" w:rsidRPr="00C215BF" w:rsidRDefault="00C215BF" w:rsidP="00770BEF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C215BF" w:rsidRDefault="00C215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Default="00C215BF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F52F71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https://www.facebook.com/share/p/1BsuJCCuuV/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  <w:p w:rsidR="00C215BF" w:rsidRPr="00454ABF" w:rsidRDefault="00C215BF" w:rsidP="00770BEF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70BE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Default="00C215BF" w:rsidP="00C215BF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F52F71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https://www.smtasmc.org/index.php/latest-news-home-left/inaugural-event-of-the-four-newly-constructed-lecture-halls-was-organized-on-14-12-2025-college-campus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  <w:p w:rsidR="00C215BF" w:rsidRPr="00FD7B81" w:rsidRDefault="00C215BF" w:rsidP="00C215BF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</w:p>
        </w:tc>
      </w:tr>
    </w:tbl>
    <w:p w:rsidR="007E52CF" w:rsidRPr="00A668EE" w:rsidRDefault="00090F29" w:rsidP="003B766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583AF3"/>
    <w:rsid w:val="00736F06"/>
    <w:rsid w:val="00770BEF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215BF"/>
    <w:rsid w:val="00C800B5"/>
    <w:rsid w:val="00C92089"/>
    <w:rsid w:val="00CB2BB6"/>
    <w:rsid w:val="00CF1E1A"/>
    <w:rsid w:val="00D20036"/>
    <w:rsid w:val="00D65C6A"/>
    <w:rsid w:val="00DC1FF1"/>
    <w:rsid w:val="00E32817"/>
    <w:rsid w:val="00E50E28"/>
    <w:rsid w:val="00EF21B8"/>
    <w:rsid w:val="00F0751A"/>
    <w:rsid w:val="00F162BB"/>
    <w:rsid w:val="00FA3482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inaugural-event-of-the-four-newly-constructed-lecture-halls-was-organized-on-14-12-2025-college-camp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BsuJCCuuV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32</cp:revision>
  <cp:lastPrinted>2025-08-05T09:53:00Z</cp:lastPrinted>
  <dcterms:created xsi:type="dcterms:W3CDTF">2025-03-25T07:15:00Z</dcterms:created>
  <dcterms:modified xsi:type="dcterms:W3CDTF">2025-12-15T10:21:00Z</dcterms:modified>
</cp:coreProperties>
</file>