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2BB" w:rsidRPr="00A668EE" w:rsidRDefault="007E52CF" w:rsidP="00C92089">
      <w:pPr>
        <w:jc w:val="center"/>
        <w:rPr>
          <w:sz w:val="20"/>
          <w:szCs w:val="20"/>
        </w:rPr>
      </w:pPr>
      <w:r w:rsidRPr="00A668EE">
        <w:rPr>
          <w:noProof/>
          <w:sz w:val="20"/>
          <w:szCs w:val="20"/>
        </w:rPr>
        <w:drawing>
          <wp:inline distT="0" distB="0" distL="0" distR="0">
            <wp:extent cx="5431724" cy="1183281"/>
            <wp:effectExtent l="19050" t="0" r="0" b="0"/>
            <wp:docPr id="1" name="Picture 1" descr="Allum Sumangalamma Memorial College For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um Sumangalamma Memorial College For Women"/>
                    <pic:cNvPicPr>
                      <a:picLocks noChangeAspect="1" noChangeArrowheads="1"/>
                    </pic:cNvPicPr>
                  </pic:nvPicPr>
                  <pic:blipFill>
                    <a:blip r:embed="rId5" cstate="print"/>
                    <a:srcRect/>
                    <a:stretch>
                      <a:fillRect/>
                    </a:stretch>
                  </pic:blipFill>
                  <pic:spPr bwMode="auto">
                    <a:xfrm>
                      <a:off x="0" y="0"/>
                      <a:ext cx="5426348" cy="1182110"/>
                    </a:xfrm>
                    <a:prstGeom prst="rect">
                      <a:avLst/>
                    </a:prstGeom>
                    <a:noFill/>
                    <a:ln w="9525">
                      <a:noFill/>
                      <a:miter lim="800000"/>
                      <a:headEnd/>
                      <a:tailEnd/>
                    </a:ln>
                  </pic:spPr>
                </pic:pic>
              </a:graphicData>
            </a:graphic>
          </wp:inline>
        </w:drawing>
      </w:r>
    </w:p>
    <w:p w:rsidR="007E52CF" w:rsidRDefault="007E52CF" w:rsidP="00C800B5">
      <w:pPr>
        <w:pBdr>
          <w:top w:val="single" w:sz="4" w:space="1" w:color="auto"/>
        </w:pBdr>
        <w:spacing w:line="240" w:lineRule="auto"/>
        <w:jc w:val="center"/>
        <w:rPr>
          <w:rFonts w:ascii="Times New Roman" w:hAnsi="Times New Roman" w:cs="Times New Roman"/>
          <w:b/>
          <w:bCs/>
          <w:sz w:val="32"/>
          <w:u w:val="single"/>
        </w:rPr>
      </w:pPr>
      <w:r w:rsidRPr="00DC1FF1">
        <w:rPr>
          <w:rFonts w:ascii="Times New Roman" w:hAnsi="Times New Roman" w:cs="Times New Roman"/>
          <w:b/>
          <w:bCs/>
          <w:sz w:val="32"/>
          <w:u w:val="single"/>
        </w:rPr>
        <w:t>Internal Quality Assurance Cell</w:t>
      </w:r>
      <w:r w:rsidR="00DC1FF1" w:rsidRPr="00DC1FF1">
        <w:rPr>
          <w:rFonts w:ascii="Times New Roman" w:hAnsi="Times New Roman" w:cs="Times New Roman"/>
          <w:b/>
          <w:bCs/>
          <w:sz w:val="32"/>
          <w:u w:val="single"/>
        </w:rPr>
        <w:t xml:space="preserve"> (IQAC)</w:t>
      </w:r>
    </w:p>
    <w:p w:rsidR="00054C2A" w:rsidRPr="00DC1FF1" w:rsidRDefault="00EC6D26" w:rsidP="00C800B5">
      <w:pPr>
        <w:pBdr>
          <w:top w:val="single" w:sz="4" w:space="1" w:color="auto"/>
        </w:pBdr>
        <w:spacing w:line="240" w:lineRule="auto"/>
        <w:jc w:val="center"/>
        <w:rPr>
          <w:rFonts w:ascii="Times New Roman" w:hAnsi="Times New Roman" w:cs="Times New Roman"/>
          <w:b/>
          <w:bCs/>
          <w:sz w:val="32"/>
          <w:u w:val="single"/>
        </w:rPr>
      </w:pPr>
      <w:r>
        <w:rPr>
          <w:rFonts w:ascii="Times New Roman" w:hAnsi="Times New Roman" w:cs="Times New Roman"/>
          <w:b/>
          <w:bCs/>
          <w:sz w:val="32"/>
          <w:u w:val="single"/>
        </w:rPr>
        <w:t xml:space="preserve">Botany &amp; Zoology </w:t>
      </w:r>
      <w:r w:rsidR="00054C2A">
        <w:rPr>
          <w:rFonts w:ascii="Times New Roman" w:hAnsi="Times New Roman" w:cs="Times New Roman"/>
          <w:b/>
          <w:bCs/>
          <w:sz w:val="32"/>
          <w:u w:val="single"/>
        </w:rPr>
        <w:t>Department</w:t>
      </w:r>
      <w:r>
        <w:rPr>
          <w:rFonts w:ascii="Times New Roman" w:hAnsi="Times New Roman" w:cs="Times New Roman"/>
          <w:b/>
          <w:bCs/>
          <w:sz w:val="32"/>
          <w:u w:val="single"/>
        </w:rPr>
        <w:t>s</w:t>
      </w:r>
      <w:r w:rsidR="00054C2A">
        <w:rPr>
          <w:rFonts w:ascii="Times New Roman" w:hAnsi="Times New Roman" w:cs="Times New Roman"/>
          <w:b/>
          <w:bCs/>
          <w:sz w:val="32"/>
          <w:u w:val="single"/>
        </w:rPr>
        <w:t xml:space="preserve"> </w:t>
      </w:r>
      <w:r w:rsidR="000F700D">
        <w:rPr>
          <w:rFonts w:ascii="Times New Roman" w:hAnsi="Times New Roman" w:cs="Times New Roman"/>
          <w:b/>
          <w:bCs/>
          <w:sz w:val="32"/>
          <w:u w:val="single"/>
        </w:rPr>
        <w:t xml:space="preserve"> </w:t>
      </w:r>
    </w:p>
    <w:p w:rsidR="00C800B5" w:rsidRPr="00A668EE" w:rsidRDefault="00C800B5" w:rsidP="00C800B5">
      <w:pPr>
        <w:pBdr>
          <w:top w:val="single" w:sz="4" w:space="1" w:color="auto"/>
        </w:pBdr>
        <w:spacing w:line="240" w:lineRule="auto"/>
        <w:rPr>
          <w:rFonts w:ascii="Times New Roman" w:hAnsi="Times New Roman" w:cs="Times New Roman"/>
          <w:b/>
          <w:bCs/>
          <w:sz w:val="24"/>
        </w:rPr>
      </w:pPr>
      <w:proofErr w:type="spellStart"/>
      <w:r w:rsidRPr="00A668EE">
        <w:rPr>
          <w:rFonts w:ascii="Times New Roman" w:hAnsi="Times New Roman" w:cs="Times New Roman"/>
          <w:b/>
          <w:bCs/>
          <w:sz w:val="24"/>
        </w:rPr>
        <w:t>Programme</w:t>
      </w:r>
      <w:r w:rsidR="000F700D">
        <w:rPr>
          <w:rFonts w:ascii="Times New Roman" w:hAnsi="Times New Roman" w:cs="Times New Roman"/>
          <w:b/>
          <w:bCs/>
          <w:sz w:val="24"/>
        </w:rPr>
        <w:t>s</w:t>
      </w:r>
      <w:proofErr w:type="spellEnd"/>
      <w:r w:rsidRPr="00A668EE">
        <w:rPr>
          <w:rFonts w:ascii="Times New Roman" w:hAnsi="Times New Roman" w:cs="Times New Roman"/>
          <w:b/>
          <w:bCs/>
          <w:sz w:val="24"/>
        </w:rPr>
        <w:t>:</w:t>
      </w:r>
      <w:r w:rsidR="00EC6D26">
        <w:rPr>
          <w:rFonts w:ascii="Times New Roman" w:hAnsi="Times New Roman" w:cs="Times New Roman"/>
          <w:b/>
          <w:bCs/>
          <w:sz w:val="24"/>
        </w:rPr>
        <w:t xml:space="preserve"> UG &amp; PG</w:t>
      </w:r>
      <w:r w:rsidR="00DC1FF1">
        <w:rPr>
          <w:rFonts w:ascii="Times New Roman" w:hAnsi="Times New Roman" w:cs="Times New Roman"/>
          <w:b/>
          <w:bCs/>
          <w:sz w:val="24"/>
        </w:rPr>
        <w:tab/>
      </w:r>
      <w:r w:rsidR="00DC1FF1">
        <w:rPr>
          <w:rFonts w:ascii="Times New Roman" w:hAnsi="Times New Roman" w:cs="Times New Roman"/>
          <w:b/>
          <w:bCs/>
          <w:sz w:val="24"/>
        </w:rPr>
        <w:tab/>
      </w:r>
      <w:r w:rsidR="00DC1FF1">
        <w:rPr>
          <w:rFonts w:ascii="Times New Roman" w:hAnsi="Times New Roman" w:cs="Times New Roman"/>
          <w:b/>
          <w:bCs/>
          <w:sz w:val="24"/>
        </w:rPr>
        <w:tab/>
      </w:r>
      <w:r w:rsidR="00DC1FF1">
        <w:rPr>
          <w:rFonts w:ascii="Times New Roman" w:hAnsi="Times New Roman" w:cs="Times New Roman"/>
          <w:b/>
          <w:bCs/>
          <w:sz w:val="24"/>
        </w:rPr>
        <w:tab/>
      </w:r>
      <w:r w:rsidR="00DC1FF1">
        <w:rPr>
          <w:rFonts w:ascii="Times New Roman" w:hAnsi="Times New Roman" w:cs="Times New Roman"/>
          <w:b/>
          <w:bCs/>
          <w:sz w:val="24"/>
        </w:rPr>
        <w:tab/>
      </w:r>
      <w:r w:rsidR="00F0751A">
        <w:rPr>
          <w:rFonts w:ascii="Times New Roman" w:hAnsi="Times New Roman" w:cs="Times New Roman"/>
          <w:b/>
          <w:bCs/>
          <w:sz w:val="24"/>
        </w:rPr>
        <w:tab/>
      </w:r>
      <w:r w:rsidRPr="00A668EE">
        <w:rPr>
          <w:rFonts w:ascii="Times New Roman" w:hAnsi="Times New Roman" w:cs="Times New Roman"/>
          <w:b/>
          <w:bCs/>
          <w:sz w:val="24"/>
        </w:rPr>
        <w:t>Department</w:t>
      </w:r>
      <w:r w:rsidR="00CF1E1A">
        <w:rPr>
          <w:rFonts w:ascii="Times New Roman" w:hAnsi="Times New Roman" w:cs="Times New Roman"/>
          <w:b/>
          <w:bCs/>
          <w:sz w:val="24"/>
        </w:rPr>
        <w:t>s</w:t>
      </w:r>
      <w:r w:rsidRPr="00A668EE">
        <w:rPr>
          <w:rFonts w:ascii="Times New Roman" w:hAnsi="Times New Roman" w:cs="Times New Roman"/>
          <w:b/>
          <w:bCs/>
          <w:sz w:val="24"/>
        </w:rPr>
        <w:t xml:space="preserve">: </w:t>
      </w:r>
      <w:r w:rsidR="00DC1FF1">
        <w:rPr>
          <w:rFonts w:ascii="Times New Roman" w:hAnsi="Times New Roman" w:cs="Times New Roman"/>
          <w:b/>
          <w:bCs/>
          <w:sz w:val="24"/>
        </w:rPr>
        <w:t xml:space="preserve"> </w:t>
      </w:r>
      <w:r w:rsidR="000F700D">
        <w:rPr>
          <w:rFonts w:ascii="Times New Roman" w:hAnsi="Times New Roman" w:cs="Times New Roman"/>
          <w:b/>
          <w:bCs/>
          <w:sz w:val="24"/>
        </w:rPr>
        <w:t xml:space="preserve"> </w:t>
      </w:r>
      <w:r w:rsidR="00EC6D26">
        <w:rPr>
          <w:rFonts w:ascii="Times New Roman" w:hAnsi="Times New Roman" w:cs="Times New Roman"/>
          <w:b/>
          <w:bCs/>
          <w:sz w:val="24"/>
        </w:rPr>
        <w:t xml:space="preserve">All </w:t>
      </w:r>
    </w:p>
    <w:tbl>
      <w:tblPr>
        <w:tblStyle w:val="TableGrid"/>
        <w:tblW w:w="10773" w:type="dxa"/>
        <w:tblInd w:w="-459" w:type="dxa"/>
        <w:tblLook w:val="04A0"/>
      </w:tblPr>
      <w:tblGrid>
        <w:gridCol w:w="4347"/>
        <w:gridCol w:w="6426"/>
      </w:tblGrid>
      <w:tr w:rsidR="007E52CF" w:rsidRPr="00A668EE" w:rsidTr="00F0751A">
        <w:tc>
          <w:tcPr>
            <w:tcW w:w="4347" w:type="dxa"/>
          </w:tcPr>
          <w:p w:rsidR="007E52CF" w:rsidRPr="00A668EE" w:rsidRDefault="007E52CF" w:rsidP="00F0751A">
            <w:pPr>
              <w:spacing w:line="480" w:lineRule="auto"/>
              <w:jc w:val="both"/>
              <w:rPr>
                <w:rFonts w:ascii="Times New Roman" w:hAnsi="Times New Roman" w:cs="Times New Roman"/>
                <w:b/>
                <w:bCs/>
                <w:szCs w:val="20"/>
              </w:rPr>
            </w:pPr>
            <w:r w:rsidRPr="00A668EE">
              <w:rPr>
                <w:rFonts w:ascii="Times New Roman" w:hAnsi="Times New Roman" w:cs="Times New Roman"/>
                <w:b/>
                <w:bCs/>
                <w:szCs w:val="20"/>
              </w:rPr>
              <w:t>Name of the Programme</w:t>
            </w:r>
          </w:p>
        </w:tc>
        <w:tc>
          <w:tcPr>
            <w:tcW w:w="6426" w:type="dxa"/>
          </w:tcPr>
          <w:p w:rsidR="007E52CF" w:rsidRPr="00EC6D26" w:rsidRDefault="00EC6D26" w:rsidP="00EC6D26">
            <w:pPr>
              <w:jc w:val="both"/>
              <w:rPr>
                <w:rFonts w:ascii="Times New Roman" w:hAnsi="Times New Roman" w:cs="Times New Roman"/>
                <w:bCs/>
                <w:sz w:val="24"/>
                <w:szCs w:val="20"/>
              </w:rPr>
            </w:pPr>
            <w:r w:rsidRPr="00EC6D26">
              <w:rPr>
                <w:rStyle w:val="Strong"/>
                <w:rFonts w:ascii="Times New Roman" w:hAnsi="Times New Roman" w:cs="Arial"/>
                <w:color w:val="252525"/>
                <w:sz w:val="24"/>
                <w:szCs w:val="25"/>
                <w:shd w:val="clear" w:color="auto" w:fill="FFFFFF"/>
              </w:rPr>
              <w:t>A One-day National Conference in Hybrid Mode on the topic "FRONTIER'S IN AGRICULTURE, MEDICAL &amp; ENVIRONMENTAL SCIENCE (FAMES-2K25)" </w:t>
            </w:r>
          </w:p>
        </w:tc>
      </w:tr>
      <w:tr w:rsidR="007E52CF" w:rsidRPr="00A668EE" w:rsidTr="00F0751A">
        <w:tc>
          <w:tcPr>
            <w:tcW w:w="4347" w:type="dxa"/>
          </w:tcPr>
          <w:p w:rsidR="007E52CF" w:rsidRPr="00A668EE" w:rsidRDefault="007E52CF" w:rsidP="00F0751A">
            <w:pPr>
              <w:spacing w:line="480" w:lineRule="auto"/>
              <w:jc w:val="both"/>
              <w:rPr>
                <w:rFonts w:ascii="Times New Roman" w:hAnsi="Times New Roman" w:cs="Times New Roman"/>
                <w:b/>
                <w:bCs/>
                <w:szCs w:val="20"/>
              </w:rPr>
            </w:pPr>
            <w:r w:rsidRPr="00A668EE">
              <w:rPr>
                <w:rFonts w:ascii="Times New Roman" w:hAnsi="Times New Roman" w:cs="Times New Roman"/>
                <w:b/>
                <w:bCs/>
                <w:szCs w:val="20"/>
              </w:rPr>
              <w:t>Category</w:t>
            </w:r>
          </w:p>
        </w:tc>
        <w:tc>
          <w:tcPr>
            <w:tcW w:w="6426" w:type="dxa"/>
          </w:tcPr>
          <w:p w:rsidR="007E52CF" w:rsidRPr="00A668EE" w:rsidRDefault="00EC6D26" w:rsidP="00F0751A">
            <w:pPr>
              <w:spacing w:line="480" w:lineRule="auto"/>
              <w:jc w:val="both"/>
              <w:rPr>
                <w:rFonts w:ascii="Times New Roman" w:hAnsi="Times New Roman" w:cs="Times New Roman"/>
                <w:b/>
                <w:bCs/>
                <w:szCs w:val="20"/>
              </w:rPr>
            </w:pPr>
            <w:r>
              <w:rPr>
                <w:rFonts w:ascii="Times New Roman" w:hAnsi="Times New Roman" w:cs="Times New Roman"/>
                <w:b/>
                <w:bCs/>
                <w:szCs w:val="20"/>
              </w:rPr>
              <w:t>National Conference (RDC)</w:t>
            </w:r>
          </w:p>
        </w:tc>
      </w:tr>
      <w:tr w:rsidR="007E52CF" w:rsidRPr="00A668EE" w:rsidTr="00F0751A">
        <w:tc>
          <w:tcPr>
            <w:tcW w:w="4347" w:type="dxa"/>
          </w:tcPr>
          <w:p w:rsidR="007E52CF" w:rsidRPr="00A668EE" w:rsidRDefault="007E52CF" w:rsidP="00F0751A">
            <w:pPr>
              <w:spacing w:line="480" w:lineRule="auto"/>
              <w:jc w:val="both"/>
              <w:rPr>
                <w:rFonts w:ascii="Times New Roman" w:hAnsi="Times New Roman" w:cs="Times New Roman"/>
                <w:b/>
                <w:bCs/>
                <w:szCs w:val="20"/>
              </w:rPr>
            </w:pPr>
            <w:r w:rsidRPr="00A668EE">
              <w:rPr>
                <w:rFonts w:ascii="Times New Roman" w:hAnsi="Times New Roman" w:cs="Times New Roman"/>
                <w:b/>
                <w:bCs/>
                <w:szCs w:val="20"/>
              </w:rPr>
              <w:t>Venue, Date &amp; Time</w:t>
            </w:r>
          </w:p>
        </w:tc>
        <w:tc>
          <w:tcPr>
            <w:tcW w:w="6426" w:type="dxa"/>
          </w:tcPr>
          <w:p w:rsidR="007E52CF" w:rsidRPr="00A668EE" w:rsidRDefault="00EC6D26" w:rsidP="00F0751A">
            <w:pPr>
              <w:spacing w:line="480" w:lineRule="auto"/>
              <w:jc w:val="both"/>
              <w:rPr>
                <w:rFonts w:ascii="Times New Roman" w:hAnsi="Times New Roman" w:cs="Times New Roman"/>
                <w:b/>
                <w:bCs/>
                <w:szCs w:val="20"/>
              </w:rPr>
            </w:pPr>
            <w:r>
              <w:rPr>
                <w:rFonts w:ascii="Times New Roman" w:hAnsi="Times New Roman" w:cs="Times New Roman"/>
                <w:b/>
                <w:bCs/>
                <w:szCs w:val="20"/>
              </w:rPr>
              <w:t>Seminar Hall, 28.11.2025, 09.00am to 06.00pm</w:t>
            </w:r>
          </w:p>
        </w:tc>
      </w:tr>
      <w:tr w:rsidR="00536C3C" w:rsidRPr="00A668EE" w:rsidTr="00F0751A">
        <w:tc>
          <w:tcPr>
            <w:tcW w:w="4347" w:type="dxa"/>
          </w:tcPr>
          <w:p w:rsidR="00536C3C" w:rsidRPr="00A668EE" w:rsidRDefault="00536C3C" w:rsidP="00F0751A">
            <w:pPr>
              <w:spacing w:line="480" w:lineRule="auto"/>
              <w:jc w:val="both"/>
              <w:rPr>
                <w:rFonts w:ascii="Times New Roman" w:hAnsi="Times New Roman" w:cs="Times New Roman"/>
                <w:b/>
                <w:bCs/>
                <w:szCs w:val="20"/>
              </w:rPr>
            </w:pPr>
            <w:r>
              <w:rPr>
                <w:rFonts w:ascii="Times New Roman" w:hAnsi="Times New Roman" w:cs="Times New Roman"/>
                <w:b/>
                <w:bCs/>
                <w:szCs w:val="20"/>
              </w:rPr>
              <w:t xml:space="preserve">Resource Person </w:t>
            </w:r>
          </w:p>
        </w:tc>
        <w:tc>
          <w:tcPr>
            <w:tcW w:w="6426" w:type="dxa"/>
          </w:tcPr>
          <w:p w:rsidR="00536C3C" w:rsidRDefault="00EC6D26" w:rsidP="000F700D">
            <w:pPr>
              <w:jc w:val="both"/>
              <w:rPr>
                <w:rFonts w:ascii="Times New Roman" w:hAnsi="Times New Roman" w:cs="Times New Roman"/>
                <w:b/>
                <w:bCs/>
                <w:szCs w:val="20"/>
              </w:rPr>
            </w:pPr>
            <w:r>
              <w:rPr>
                <w:rFonts w:ascii="Times New Roman" w:hAnsi="Times New Roman" w:cs="Times New Roman"/>
                <w:b/>
                <w:bCs/>
                <w:szCs w:val="20"/>
              </w:rPr>
              <w:t xml:space="preserve">Brochure Enclosed </w:t>
            </w:r>
          </w:p>
        </w:tc>
      </w:tr>
      <w:tr w:rsidR="007E52CF" w:rsidRPr="00A668EE" w:rsidTr="00F0751A">
        <w:tc>
          <w:tcPr>
            <w:tcW w:w="4347" w:type="dxa"/>
          </w:tcPr>
          <w:p w:rsidR="00A668EE" w:rsidRDefault="007E52CF" w:rsidP="00C92089">
            <w:pPr>
              <w:jc w:val="both"/>
              <w:rPr>
                <w:rFonts w:ascii="Times New Roman" w:hAnsi="Times New Roman" w:cs="Times New Roman"/>
                <w:b/>
                <w:bCs/>
                <w:szCs w:val="20"/>
              </w:rPr>
            </w:pPr>
            <w:r w:rsidRPr="00A668EE">
              <w:rPr>
                <w:rFonts w:ascii="Times New Roman" w:hAnsi="Times New Roman" w:cs="Times New Roman"/>
                <w:b/>
                <w:bCs/>
                <w:szCs w:val="20"/>
              </w:rPr>
              <w:t>Target Audience</w:t>
            </w:r>
            <w:r w:rsidR="00C800B5" w:rsidRPr="00A668EE">
              <w:rPr>
                <w:rFonts w:ascii="Times New Roman" w:hAnsi="Times New Roman" w:cs="Times New Roman"/>
                <w:b/>
                <w:bCs/>
                <w:szCs w:val="20"/>
              </w:rPr>
              <w:t xml:space="preserve"> &amp; </w:t>
            </w:r>
          </w:p>
          <w:p w:rsidR="007E52CF" w:rsidRDefault="00054C2A" w:rsidP="00C92089">
            <w:pPr>
              <w:jc w:val="both"/>
              <w:rPr>
                <w:rFonts w:ascii="Times New Roman" w:hAnsi="Times New Roman" w:cs="Times New Roman"/>
                <w:b/>
                <w:bCs/>
                <w:szCs w:val="20"/>
              </w:rPr>
            </w:pPr>
            <w:r>
              <w:rPr>
                <w:rFonts w:ascii="Times New Roman" w:hAnsi="Times New Roman" w:cs="Times New Roman"/>
                <w:b/>
                <w:bCs/>
                <w:szCs w:val="20"/>
              </w:rPr>
              <w:t xml:space="preserve">Participation of </w:t>
            </w:r>
            <w:r w:rsidR="00C800B5" w:rsidRPr="00A668EE">
              <w:rPr>
                <w:rFonts w:ascii="Times New Roman" w:hAnsi="Times New Roman" w:cs="Times New Roman"/>
                <w:b/>
                <w:bCs/>
                <w:szCs w:val="20"/>
              </w:rPr>
              <w:t xml:space="preserve">Students and Staff </w:t>
            </w:r>
          </w:p>
          <w:p w:rsidR="00DC1FF1" w:rsidRPr="00A668EE" w:rsidRDefault="00DC1FF1" w:rsidP="00C92089">
            <w:pPr>
              <w:jc w:val="both"/>
              <w:rPr>
                <w:rFonts w:ascii="Times New Roman" w:hAnsi="Times New Roman" w:cs="Times New Roman"/>
                <w:b/>
                <w:bCs/>
                <w:szCs w:val="20"/>
              </w:rPr>
            </w:pPr>
          </w:p>
        </w:tc>
        <w:tc>
          <w:tcPr>
            <w:tcW w:w="6426" w:type="dxa"/>
          </w:tcPr>
          <w:p w:rsidR="00054C2A" w:rsidRDefault="00EC6D26" w:rsidP="00EC6D26">
            <w:pPr>
              <w:jc w:val="both"/>
              <w:rPr>
                <w:rFonts w:ascii="Times New Roman" w:hAnsi="Times New Roman" w:cs="Times New Roman"/>
                <w:b/>
                <w:bCs/>
                <w:szCs w:val="20"/>
              </w:rPr>
            </w:pPr>
            <w:r>
              <w:rPr>
                <w:rFonts w:ascii="Times New Roman" w:hAnsi="Times New Roman" w:cs="Times New Roman"/>
                <w:b/>
                <w:bCs/>
                <w:szCs w:val="20"/>
              </w:rPr>
              <w:t>Delegates, Participants, UG, PG Students &amp; Staff</w:t>
            </w:r>
          </w:p>
          <w:p w:rsidR="00EC6D26" w:rsidRDefault="00EC6D26" w:rsidP="00EC6D26">
            <w:pPr>
              <w:jc w:val="both"/>
              <w:rPr>
                <w:rFonts w:ascii="Times New Roman" w:hAnsi="Times New Roman" w:cs="Times New Roman"/>
                <w:b/>
                <w:bCs/>
                <w:szCs w:val="20"/>
              </w:rPr>
            </w:pPr>
            <w:r>
              <w:rPr>
                <w:rFonts w:ascii="Times New Roman" w:hAnsi="Times New Roman" w:cs="Times New Roman"/>
                <w:b/>
                <w:bCs/>
                <w:szCs w:val="20"/>
              </w:rPr>
              <w:t>(Attendance Sheet Copy Enclosed)</w:t>
            </w:r>
          </w:p>
          <w:p w:rsidR="00EC6D26" w:rsidRPr="00A668EE" w:rsidRDefault="00EC6D26" w:rsidP="00EC6D26">
            <w:pPr>
              <w:jc w:val="both"/>
              <w:rPr>
                <w:rFonts w:ascii="Times New Roman" w:hAnsi="Times New Roman" w:cs="Times New Roman"/>
                <w:b/>
                <w:bCs/>
                <w:szCs w:val="20"/>
              </w:rPr>
            </w:pPr>
            <w:r>
              <w:rPr>
                <w:rFonts w:ascii="Times New Roman" w:hAnsi="Times New Roman" w:cs="Times New Roman"/>
                <w:b/>
                <w:bCs/>
                <w:szCs w:val="20"/>
              </w:rPr>
              <w:t xml:space="preserve">Hybrid Mode </w:t>
            </w:r>
          </w:p>
        </w:tc>
      </w:tr>
      <w:tr w:rsidR="007E52CF" w:rsidRPr="00A668EE" w:rsidTr="00F0751A">
        <w:tc>
          <w:tcPr>
            <w:tcW w:w="4347" w:type="dxa"/>
          </w:tcPr>
          <w:p w:rsidR="007E52CF" w:rsidRDefault="007E52CF" w:rsidP="00C92089">
            <w:pPr>
              <w:jc w:val="both"/>
              <w:rPr>
                <w:rFonts w:ascii="Times New Roman" w:hAnsi="Times New Roman" w:cs="Times New Roman"/>
                <w:b/>
                <w:bCs/>
                <w:szCs w:val="20"/>
              </w:rPr>
            </w:pPr>
            <w:r w:rsidRPr="00A668EE">
              <w:rPr>
                <w:rFonts w:ascii="Times New Roman" w:hAnsi="Times New Roman" w:cs="Times New Roman"/>
                <w:b/>
                <w:bCs/>
                <w:szCs w:val="20"/>
              </w:rPr>
              <w:t>Brief Report</w:t>
            </w:r>
            <w:r w:rsidR="00A668EE">
              <w:rPr>
                <w:rFonts w:ascii="Times New Roman" w:hAnsi="Times New Roman" w:cs="Times New Roman"/>
                <w:b/>
                <w:bCs/>
                <w:szCs w:val="20"/>
              </w:rPr>
              <w:t xml:space="preserve"> on activity</w:t>
            </w:r>
          </w:p>
          <w:p w:rsidR="00DC1FF1" w:rsidRPr="00A668EE" w:rsidRDefault="00DC1FF1" w:rsidP="00C92089">
            <w:pPr>
              <w:jc w:val="both"/>
              <w:rPr>
                <w:rFonts w:ascii="Times New Roman" w:hAnsi="Times New Roman" w:cs="Times New Roman"/>
                <w:b/>
                <w:bCs/>
                <w:szCs w:val="20"/>
              </w:rPr>
            </w:pPr>
          </w:p>
        </w:tc>
        <w:tc>
          <w:tcPr>
            <w:tcW w:w="6426" w:type="dxa"/>
          </w:tcPr>
          <w:p w:rsidR="007E52CF" w:rsidRPr="00EC6D26" w:rsidRDefault="00EC6D26" w:rsidP="00770BEF">
            <w:pPr>
              <w:jc w:val="both"/>
              <w:rPr>
                <w:rFonts w:ascii="Times New Roman" w:hAnsi="Times New Roman" w:cs="Times New Roman"/>
                <w:b/>
                <w:bCs/>
                <w:sz w:val="24"/>
                <w:szCs w:val="20"/>
              </w:rPr>
            </w:pPr>
            <w:r w:rsidRPr="00EC6D26">
              <w:rPr>
                <w:rFonts w:ascii="Times New Roman" w:hAnsi="Times New Roman" w:cs="Times New Roman"/>
                <w:b/>
                <w:bCs/>
                <w:sz w:val="24"/>
                <w:szCs w:val="20"/>
              </w:rPr>
              <w:t>Report Copy Enclosed</w:t>
            </w:r>
          </w:p>
        </w:tc>
      </w:tr>
      <w:tr w:rsidR="007E52CF" w:rsidRPr="00A668EE" w:rsidTr="00F0751A">
        <w:tc>
          <w:tcPr>
            <w:tcW w:w="4347" w:type="dxa"/>
          </w:tcPr>
          <w:p w:rsidR="007E52CF" w:rsidRDefault="007E52CF" w:rsidP="00770BEF">
            <w:pPr>
              <w:rPr>
                <w:rFonts w:ascii="Times New Roman" w:hAnsi="Times New Roman"/>
                <w:b/>
                <w:bCs/>
                <w:szCs w:val="20"/>
              </w:rPr>
            </w:pPr>
            <w:r w:rsidRPr="00A668EE">
              <w:rPr>
                <w:rFonts w:ascii="Times New Roman" w:hAnsi="Times New Roman"/>
                <w:b/>
                <w:bCs/>
                <w:szCs w:val="20"/>
              </w:rPr>
              <w:t>Geo Tagged Photo</w:t>
            </w:r>
            <w:r w:rsidR="00454ABF">
              <w:rPr>
                <w:rFonts w:ascii="Times New Roman" w:hAnsi="Times New Roman"/>
                <w:b/>
                <w:bCs/>
                <w:szCs w:val="20"/>
              </w:rPr>
              <w:t xml:space="preserve">s Social Media Web link </w:t>
            </w:r>
          </w:p>
          <w:p w:rsidR="00DC1FF1" w:rsidRPr="00A668EE" w:rsidRDefault="00DC1FF1" w:rsidP="00770BEF">
            <w:pPr>
              <w:rPr>
                <w:rFonts w:ascii="Times New Roman" w:hAnsi="Times New Roman"/>
                <w:b/>
                <w:bCs/>
                <w:szCs w:val="20"/>
              </w:rPr>
            </w:pPr>
          </w:p>
        </w:tc>
        <w:tc>
          <w:tcPr>
            <w:tcW w:w="6426" w:type="dxa"/>
          </w:tcPr>
          <w:p w:rsidR="00454ABF" w:rsidRDefault="00A93927" w:rsidP="00770BEF">
            <w:pPr>
              <w:rPr>
                <w:rFonts w:ascii="Times New Roman" w:hAnsi="Times New Roman" w:cs="Times New Roman"/>
                <w:b/>
                <w:bCs/>
                <w:sz w:val="24"/>
                <w:szCs w:val="20"/>
              </w:rPr>
            </w:pPr>
            <w:hyperlink r:id="rId6" w:history="1">
              <w:r w:rsidRPr="00290246">
                <w:rPr>
                  <w:rStyle w:val="Hyperlink"/>
                  <w:rFonts w:ascii="Times New Roman" w:hAnsi="Times New Roman" w:cs="Times New Roman"/>
                  <w:b/>
                  <w:bCs/>
                  <w:sz w:val="24"/>
                  <w:szCs w:val="20"/>
                </w:rPr>
                <w:t>https://www.facebook.com/share/p/16DVrMGb6e/</w:t>
              </w:r>
            </w:hyperlink>
            <w:r>
              <w:rPr>
                <w:rFonts w:ascii="Times New Roman" w:hAnsi="Times New Roman" w:cs="Times New Roman"/>
                <w:b/>
                <w:bCs/>
                <w:sz w:val="24"/>
                <w:szCs w:val="20"/>
              </w:rPr>
              <w:t xml:space="preserve"> </w:t>
            </w:r>
          </w:p>
          <w:p w:rsidR="00A93927" w:rsidRDefault="00A93927" w:rsidP="00770BEF">
            <w:pPr>
              <w:rPr>
                <w:rFonts w:ascii="Times New Roman" w:hAnsi="Times New Roman" w:cs="Times New Roman"/>
                <w:b/>
                <w:bCs/>
                <w:sz w:val="24"/>
                <w:szCs w:val="20"/>
              </w:rPr>
            </w:pPr>
          </w:p>
          <w:p w:rsidR="00A93927" w:rsidRDefault="00A93927" w:rsidP="00770BEF">
            <w:pPr>
              <w:rPr>
                <w:rFonts w:ascii="Times New Roman" w:hAnsi="Times New Roman" w:cs="Times New Roman"/>
                <w:b/>
                <w:bCs/>
                <w:sz w:val="24"/>
                <w:szCs w:val="20"/>
              </w:rPr>
            </w:pPr>
            <w:hyperlink r:id="rId7" w:history="1">
              <w:r w:rsidRPr="00290246">
                <w:rPr>
                  <w:rStyle w:val="Hyperlink"/>
                  <w:rFonts w:ascii="Times New Roman" w:hAnsi="Times New Roman" w:cs="Times New Roman"/>
                  <w:b/>
                  <w:bCs/>
                  <w:sz w:val="24"/>
                  <w:szCs w:val="20"/>
                </w:rPr>
                <w:t>https://www.facebook.com/share/p/14P1a8Tvifk/</w:t>
              </w:r>
            </w:hyperlink>
            <w:r>
              <w:rPr>
                <w:rFonts w:ascii="Times New Roman" w:hAnsi="Times New Roman" w:cs="Times New Roman"/>
                <w:b/>
                <w:bCs/>
                <w:sz w:val="24"/>
                <w:szCs w:val="20"/>
              </w:rPr>
              <w:t xml:space="preserve"> </w:t>
            </w:r>
          </w:p>
          <w:p w:rsidR="00A93927" w:rsidRDefault="00A93927" w:rsidP="00770BEF">
            <w:pPr>
              <w:rPr>
                <w:rFonts w:ascii="Times New Roman" w:hAnsi="Times New Roman" w:cs="Times New Roman"/>
                <w:b/>
                <w:bCs/>
                <w:sz w:val="24"/>
                <w:szCs w:val="20"/>
              </w:rPr>
            </w:pPr>
          </w:p>
          <w:p w:rsidR="00A93927" w:rsidRDefault="00A93927" w:rsidP="00770BEF">
            <w:pPr>
              <w:rPr>
                <w:rFonts w:ascii="Times New Roman" w:hAnsi="Times New Roman" w:cs="Times New Roman"/>
                <w:b/>
                <w:bCs/>
                <w:sz w:val="24"/>
                <w:szCs w:val="20"/>
              </w:rPr>
            </w:pPr>
            <w:hyperlink r:id="rId8" w:history="1">
              <w:r w:rsidRPr="00290246">
                <w:rPr>
                  <w:rStyle w:val="Hyperlink"/>
                  <w:rFonts w:ascii="Times New Roman" w:hAnsi="Times New Roman" w:cs="Times New Roman"/>
                  <w:b/>
                  <w:bCs/>
                  <w:sz w:val="24"/>
                  <w:szCs w:val="20"/>
                </w:rPr>
                <w:t>https://www.facebook.com/share/p/19x4NZGoBY/</w:t>
              </w:r>
            </w:hyperlink>
            <w:r>
              <w:rPr>
                <w:rFonts w:ascii="Times New Roman" w:hAnsi="Times New Roman" w:cs="Times New Roman"/>
                <w:b/>
                <w:bCs/>
                <w:sz w:val="24"/>
                <w:szCs w:val="20"/>
              </w:rPr>
              <w:t xml:space="preserve"> </w:t>
            </w:r>
          </w:p>
          <w:p w:rsidR="00A93927" w:rsidRPr="00454ABF" w:rsidRDefault="00A93927" w:rsidP="00770BEF">
            <w:pPr>
              <w:rPr>
                <w:rFonts w:ascii="Times New Roman" w:hAnsi="Times New Roman" w:cs="Times New Roman"/>
                <w:b/>
                <w:bCs/>
                <w:sz w:val="24"/>
                <w:szCs w:val="20"/>
              </w:rPr>
            </w:pPr>
          </w:p>
        </w:tc>
      </w:tr>
      <w:tr w:rsidR="00454ABF" w:rsidRPr="00A668EE" w:rsidTr="00F0751A">
        <w:tc>
          <w:tcPr>
            <w:tcW w:w="4347" w:type="dxa"/>
          </w:tcPr>
          <w:p w:rsidR="00454ABF" w:rsidRDefault="00454ABF" w:rsidP="00770BEF">
            <w:pPr>
              <w:rPr>
                <w:rFonts w:ascii="Times New Roman" w:hAnsi="Times New Roman"/>
                <w:b/>
                <w:bCs/>
                <w:szCs w:val="20"/>
              </w:rPr>
            </w:pPr>
            <w:r>
              <w:rPr>
                <w:rFonts w:ascii="Times New Roman" w:hAnsi="Times New Roman"/>
                <w:b/>
                <w:bCs/>
                <w:szCs w:val="20"/>
              </w:rPr>
              <w:t xml:space="preserve">HEI </w:t>
            </w:r>
            <w:r w:rsidR="00B05E97">
              <w:rPr>
                <w:rFonts w:ascii="Times New Roman" w:hAnsi="Times New Roman"/>
                <w:b/>
                <w:bCs/>
                <w:szCs w:val="20"/>
              </w:rPr>
              <w:t>W</w:t>
            </w:r>
            <w:r>
              <w:rPr>
                <w:rFonts w:ascii="Times New Roman" w:hAnsi="Times New Roman"/>
                <w:b/>
                <w:bCs/>
                <w:szCs w:val="20"/>
              </w:rPr>
              <w:t>eb link</w:t>
            </w:r>
            <w:r w:rsidR="00A93927">
              <w:rPr>
                <w:rFonts w:ascii="Times New Roman" w:hAnsi="Times New Roman"/>
                <w:b/>
                <w:bCs/>
                <w:szCs w:val="20"/>
              </w:rPr>
              <w:t>s</w:t>
            </w:r>
            <w:r>
              <w:rPr>
                <w:rFonts w:ascii="Times New Roman" w:hAnsi="Times New Roman"/>
                <w:b/>
                <w:bCs/>
                <w:szCs w:val="20"/>
              </w:rPr>
              <w:t xml:space="preserve"> of the Event </w:t>
            </w:r>
          </w:p>
          <w:p w:rsidR="00DC1FF1" w:rsidRPr="00A668EE" w:rsidRDefault="00DC1FF1" w:rsidP="00770BEF">
            <w:pPr>
              <w:rPr>
                <w:rFonts w:ascii="Times New Roman" w:hAnsi="Times New Roman"/>
                <w:b/>
                <w:bCs/>
                <w:szCs w:val="20"/>
              </w:rPr>
            </w:pPr>
          </w:p>
        </w:tc>
        <w:tc>
          <w:tcPr>
            <w:tcW w:w="6426" w:type="dxa"/>
          </w:tcPr>
          <w:p w:rsidR="00536C3C" w:rsidRDefault="00A93927" w:rsidP="00A93927">
            <w:pPr>
              <w:jc w:val="both"/>
              <w:rPr>
                <w:rFonts w:ascii="Times New Roman" w:hAnsi="Times New Roman"/>
                <w:b/>
                <w:bCs/>
                <w:sz w:val="24"/>
                <w:szCs w:val="20"/>
              </w:rPr>
            </w:pPr>
            <w:hyperlink r:id="rId9" w:history="1">
              <w:r w:rsidRPr="00290246">
                <w:rPr>
                  <w:rStyle w:val="Hyperlink"/>
                  <w:rFonts w:ascii="Times New Roman" w:hAnsi="Times New Roman"/>
                  <w:b/>
                  <w:bCs/>
                  <w:sz w:val="24"/>
                  <w:szCs w:val="20"/>
                </w:rPr>
                <w:t>https://www.smtasmc.org/index.php/latest-news-home-left/a-one-day-national-conference-in-hybrid-mode-on-the-topic-frontiers-in-agriculture-medical-environmental-science-fames-2k25-on-28-11-2025-at-seminar-hall</w:t>
              </w:r>
            </w:hyperlink>
            <w:r>
              <w:rPr>
                <w:rFonts w:ascii="Times New Roman" w:hAnsi="Times New Roman"/>
                <w:b/>
                <w:bCs/>
                <w:sz w:val="24"/>
                <w:szCs w:val="20"/>
              </w:rPr>
              <w:t xml:space="preserve"> </w:t>
            </w:r>
          </w:p>
          <w:p w:rsidR="00A93927" w:rsidRPr="00FD7B81" w:rsidRDefault="00A93927" w:rsidP="00A93927">
            <w:pPr>
              <w:jc w:val="both"/>
              <w:rPr>
                <w:rFonts w:ascii="Times New Roman" w:hAnsi="Times New Roman"/>
                <w:b/>
                <w:bCs/>
                <w:sz w:val="24"/>
                <w:szCs w:val="20"/>
              </w:rPr>
            </w:pPr>
          </w:p>
        </w:tc>
      </w:tr>
      <w:tr w:rsidR="00A93927" w:rsidRPr="00A668EE" w:rsidTr="00F0751A">
        <w:tc>
          <w:tcPr>
            <w:tcW w:w="4347" w:type="dxa"/>
          </w:tcPr>
          <w:p w:rsidR="00A93927" w:rsidRDefault="00A93927" w:rsidP="00770BEF">
            <w:pPr>
              <w:rPr>
                <w:rFonts w:ascii="Times New Roman" w:hAnsi="Times New Roman"/>
                <w:b/>
                <w:bCs/>
                <w:szCs w:val="20"/>
              </w:rPr>
            </w:pPr>
          </w:p>
        </w:tc>
        <w:tc>
          <w:tcPr>
            <w:tcW w:w="6426" w:type="dxa"/>
          </w:tcPr>
          <w:p w:rsidR="00A93927" w:rsidRDefault="00A93927" w:rsidP="00A93927">
            <w:pPr>
              <w:jc w:val="both"/>
              <w:rPr>
                <w:rFonts w:ascii="Times New Roman" w:hAnsi="Times New Roman"/>
                <w:b/>
                <w:bCs/>
                <w:sz w:val="24"/>
                <w:szCs w:val="20"/>
              </w:rPr>
            </w:pPr>
            <w:hyperlink r:id="rId10" w:history="1">
              <w:r w:rsidRPr="00290246">
                <w:rPr>
                  <w:rStyle w:val="Hyperlink"/>
                  <w:rFonts w:ascii="Times New Roman" w:hAnsi="Times New Roman"/>
                  <w:b/>
                  <w:bCs/>
                  <w:sz w:val="24"/>
                  <w:szCs w:val="20"/>
                </w:rPr>
                <w:t>https://www.smtasmc.org/index.php/latest-news-home-left/department-s-of-botany-zoology-are-going-to-organize-a-one-day-national-conference-in-hybrid-mode-on-the-topic-frontiers-in-agriculture-medical-environmental-science-fames-2k25-on-28-11-2025</w:t>
              </w:r>
            </w:hyperlink>
            <w:r>
              <w:rPr>
                <w:rFonts w:ascii="Times New Roman" w:hAnsi="Times New Roman"/>
                <w:b/>
                <w:bCs/>
                <w:sz w:val="24"/>
                <w:szCs w:val="20"/>
              </w:rPr>
              <w:t xml:space="preserve"> </w:t>
            </w:r>
          </w:p>
        </w:tc>
      </w:tr>
    </w:tbl>
    <w:p w:rsidR="001F304C" w:rsidRDefault="00090F29" w:rsidP="003B766F">
      <w:pPr>
        <w:jc w:val="center"/>
        <w:rPr>
          <w:sz w:val="20"/>
          <w:szCs w:val="20"/>
        </w:rPr>
      </w:pPr>
      <w:r>
        <w:rPr>
          <w:noProof/>
          <w:sz w:val="20"/>
          <w:szCs w:val="20"/>
        </w:rPr>
        <w:drawing>
          <wp:inline distT="0" distB="0" distL="0" distR="0">
            <wp:extent cx="5754414" cy="158519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59654" cy="1586634"/>
                    </a:xfrm>
                    <a:prstGeom prst="rect">
                      <a:avLst/>
                    </a:prstGeom>
                    <a:noFill/>
                    <a:ln w="9525">
                      <a:noFill/>
                      <a:miter lim="800000"/>
                      <a:headEnd/>
                      <a:tailEnd/>
                    </a:ln>
                  </pic:spPr>
                </pic:pic>
              </a:graphicData>
            </a:graphic>
          </wp:inline>
        </w:drawing>
      </w:r>
    </w:p>
    <w:p w:rsidR="001F304C" w:rsidRDefault="001F304C">
      <w:pPr>
        <w:rPr>
          <w:sz w:val="20"/>
          <w:szCs w:val="20"/>
        </w:rPr>
      </w:pPr>
      <w:r>
        <w:rPr>
          <w:sz w:val="20"/>
          <w:szCs w:val="20"/>
        </w:rPr>
        <w:br w:type="page"/>
      </w:r>
    </w:p>
    <w:p w:rsidR="001F304C" w:rsidRPr="00A668EE" w:rsidRDefault="001F304C" w:rsidP="001F304C">
      <w:pPr>
        <w:jc w:val="center"/>
        <w:rPr>
          <w:sz w:val="20"/>
          <w:szCs w:val="20"/>
        </w:rPr>
      </w:pPr>
      <w:r w:rsidRPr="00A668EE">
        <w:rPr>
          <w:noProof/>
          <w:sz w:val="20"/>
          <w:szCs w:val="20"/>
        </w:rPr>
        <w:lastRenderedPageBreak/>
        <w:drawing>
          <wp:inline distT="0" distB="0" distL="0" distR="0">
            <wp:extent cx="5431724" cy="1183281"/>
            <wp:effectExtent l="19050" t="0" r="0" b="0"/>
            <wp:docPr id="2" name="Picture 1" descr="Allum Sumangalamma Memorial College For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um Sumangalamma Memorial College For Women"/>
                    <pic:cNvPicPr>
                      <a:picLocks noChangeAspect="1" noChangeArrowheads="1"/>
                    </pic:cNvPicPr>
                  </pic:nvPicPr>
                  <pic:blipFill>
                    <a:blip r:embed="rId5" cstate="print"/>
                    <a:srcRect/>
                    <a:stretch>
                      <a:fillRect/>
                    </a:stretch>
                  </pic:blipFill>
                  <pic:spPr bwMode="auto">
                    <a:xfrm>
                      <a:off x="0" y="0"/>
                      <a:ext cx="5426348" cy="1182110"/>
                    </a:xfrm>
                    <a:prstGeom prst="rect">
                      <a:avLst/>
                    </a:prstGeom>
                    <a:noFill/>
                    <a:ln w="9525">
                      <a:noFill/>
                      <a:miter lim="800000"/>
                      <a:headEnd/>
                      <a:tailEnd/>
                    </a:ln>
                  </pic:spPr>
                </pic:pic>
              </a:graphicData>
            </a:graphic>
          </wp:inline>
        </w:drawing>
      </w:r>
    </w:p>
    <w:p w:rsidR="001F304C" w:rsidRPr="001F304C" w:rsidRDefault="001F304C" w:rsidP="001F304C">
      <w:pPr>
        <w:pBdr>
          <w:top w:val="single" w:sz="4" w:space="1" w:color="auto"/>
        </w:pBdr>
        <w:spacing w:line="240" w:lineRule="auto"/>
        <w:jc w:val="right"/>
        <w:rPr>
          <w:rFonts w:ascii="Times New Roman" w:hAnsi="Times New Roman" w:cs="Times New Roman"/>
          <w:b/>
          <w:bCs/>
        </w:rPr>
      </w:pPr>
      <w:r w:rsidRPr="001F304C">
        <w:rPr>
          <w:rFonts w:ascii="Times New Roman" w:hAnsi="Times New Roman" w:cs="Times New Roman"/>
          <w:b/>
          <w:bCs/>
        </w:rPr>
        <w:t>Date: 28.11.2025</w:t>
      </w:r>
    </w:p>
    <w:p w:rsidR="001F304C" w:rsidRDefault="001F304C" w:rsidP="001F304C">
      <w:pPr>
        <w:pBdr>
          <w:top w:val="single" w:sz="4" w:space="1" w:color="auto"/>
        </w:pBdr>
        <w:spacing w:line="240" w:lineRule="auto"/>
        <w:jc w:val="center"/>
        <w:rPr>
          <w:rFonts w:ascii="Times New Roman" w:hAnsi="Times New Roman" w:cs="Times New Roman"/>
          <w:b/>
          <w:bCs/>
          <w:sz w:val="32"/>
          <w:u w:val="single"/>
        </w:rPr>
      </w:pPr>
      <w:r w:rsidRPr="00DC1FF1">
        <w:rPr>
          <w:rFonts w:ascii="Times New Roman" w:hAnsi="Times New Roman" w:cs="Times New Roman"/>
          <w:b/>
          <w:bCs/>
          <w:sz w:val="32"/>
          <w:u w:val="single"/>
        </w:rPr>
        <w:t>Internal Quality Assurance Cell (IQAC)</w:t>
      </w:r>
    </w:p>
    <w:p w:rsidR="001F304C" w:rsidRDefault="001F304C" w:rsidP="001F304C">
      <w:pPr>
        <w:shd w:val="clear" w:color="auto" w:fill="FFFFFF"/>
        <w:jc w:val="center"/>
        <w:rPr>
          <w:rFonts w:ascii="Arial" w:hAnsi="Arial" w:cs="Arial"/>
          <w:color w:val="252525"/>
        </w:rPr>
      </w:pPr>
      <w:r>
        <w:rPr>
          <w:rFonts w:ascii="Arial" w:hAnsi="Arial" w:cs="Arial"/>
          <w:color w:val="252525"/>
        </w:rPr>
        <w:t> </w:t>
      </w:r>
      <w:r>
        <w:rPr>
          <w:rStyle w:val="Strong"/>
          <w:rFonts w:ascii="Arial" w:hAnsi="Arial" w:cs="Arial"/>
          <w:color w:val="252525"/>
          <w:sz w:val="36"/>
          <w:szCs w:val="36"/>
          <w:u w:val="single"/>
        </w:rPr>
        <w:t xml:space="preserve">Zoology &amp; Botany Department(s) </w:t>
      </w:r>
    </w:p>
    <w:p w:rsidR="001F304C" w:rsidRDefault="001F304C" w:rsidP="001F304C">
      <w:pPr>
        <w:shd w:val="clear" w:color="auto" w:fill="FFFFFF"/>
        <w:spacing w:line="360" w:lineRule="auto"/>
        <w:jc w:val="center"/>
        <w:rPr>
          <w:rStyle w:val="Strong"/>
          <w:rFonts w:ascii="Arial" w:hAnsi="Arial" w:cs="Arial"/>
          <w:color w:val="252525"/>
          <w:sz w:val="20"/>
          <w:szCs w:val="28"/>
        </w:rPr>
      </w:pPr>
      <w:r w:rsidRPr="001F304C">
        <w:rPr>
          <w:rStyle w:val="Strong"/>
          <w:rFonts w:ascii="Arial" w:hAnsi="Arial" w:cs="Arial"/>
          <w:color w:val="252525"/>
          <w:sz w:val="20"/>
          <w:szCs w:val="28"/>
        </w:rPr>
        <w:t>A One-day National Conference in Hybrid Mode on the topic "FRONTIERS IN AGRICULTURE, MEDICAL &amp; ENVIRONMENTAL SCIENCE (FAMES-2K25)" on 28.11.2025 at College Seminar Hall.</w:t>
      </w:r>
    </w:p>
    <w:p w:rsidR="001F304C" w:rsidRDefault="001F304C" w:rsidP="001F304C">
      <w:pPr>
        <w:shd w:val="clear" w:color="auto" w:fill="FFFFFF"/>
        <w:spacing w:line="360" w:lineRule="auto"/>
        <w:jc w:val="center"/>
        <w:rPr>
          <w:rStyle w:val="Strong"/>
          <w:rFonts w:ascii="Arial" w:hAnsi="Arial" w:cs="Arial"/>
          <w:color w:val="252525"/>
          <w:sz w:val="26"/>
          <w:szCs w:val="28"/>
          <w:u w:val="single"/>
        </w:rPr>
      </w:pPr>
      <w:r w:rsidRPr="001F304C">
        <w:rPr>
          <w:rStyle w:val="Strong"/>
          <w:rFonts w:ascii="Arial" w:hAnsi="Arial" w:cs="Arial"/>
          <w:color w:val="252525"/>
          <w:sz w:val="26"/>
          <w:szCs w:val="28"/>
          <w:u w:val="single"/>
        </w:rPr>
        <w:t xml:space="preserve">Report on the National Conference organized on 28.11.2025 at Seminar Hall </w:t>
      </w:r>
    </w:p>
    <w:p w:rsidR="0062496C" w:rsidRDefault="0062496C" w:rsidP="001F304C">
      <w:pPr>
        <w:shd w:val="clear" w:color="auto" w:fill="FFFFFF"/>
        <w:spacing w:line="360" w:lineRule="auto"/>
        <w:jc w:val="center"/>
        <w:rPr>
          <w:rStyle w:val="Strong"/>
          <w:rFonts w:ascii="Arial" w:hAnsi="Arial" w:cs="Arial"/>
          <w:color w:val="252525"/>
          <w:sz w:val="26"/>
          <w:szCs w:val="28"/>
          <w:u w:val="single"/>
        </w:rPr>
      </w:pPr>
      <w:r>
        <w:rPr>
          <w:rStyle w:val="Strong"/>
          <w:rFonts w:ascii="Arial" w:hAnsi="Arial" w:cs="Arial"/>
          <w:color w:val="252525"/>
          <w:sz w:val="26"/>
          <w:szCs w:val="28"/>
          <w:u w:val="single"/>
        </w:rPr>
        <w:t>Press Note</w:t>
      </w:r>
    </w:p>
    <w:p w:rsidR="0062496C" w:rsidRDefault="00975226" w:rsidP="00E654D9">
      <w:pPr>
        <w:shd w:val="clear" w:color="auto" w:fill="FFFFFF"/>
        <w:spacing w:line="480" w:lineRule="auto"/>
        <w:ind w:firstLine="720"/>
        <w:jc w:val="both"/>
        <w:rPr>
          <w:rStyle w:val="Strong"/>
          <w:rFonts w:ascii="Times New Roman" w:hAnsi="Times New Roman" w:cs="Arial"/>
          <w:b w:val="0"/>
          <w:color w:val="252525"/>
          <w:sz w:val="24"/>
          <w:szCs w:val="28"/>
        </w:rPr>
      </w:pPr>
      <w:r w:rsidRPr="00E654D9">
        <w:rPr>
          <w:rStyle w:val="Strong"/>
          <w:rFonts w:ascii="Times New Roman" w:hAnsi="Times New Roman" w:cs="Arial"/>
          <w:b w:val="0"/>
          <w:color w:val="252525"/>
          <w:sz w:val="24"/>
          <w:szCs w:val="28"/>
        </w:rPr>
        <w:t xml:space="preserve">A One Day National Level Conference </w:t>
      </w:r>
      <w:r w:rsidR="00E71585" w:rsidRPr="00E654D9">
        <w:rPr>
          <w:rStyle w:val="Strong"/>
          <w:rFonts w:ascii="Times New Roman" w:hAnsi="Times New Roman" w:cs="Arial"/>
          <w:b w:val="0"/>
          <w:color w:val="252525"/>
          <w:sz w:val="24"/>
          <w:szCs w:val="28"/>
        </w:rPr>
        <w:t>on “Frontiers in Agriculture Medical and Environmental Science FAMES2K25” was organized by the Departments of Botany &amp; Zoology of V.V.Sangha’s Smt.ASM College for Women, Ballari, on 28</w:t>
      </w:r>
      <w:r w:rsidR="00E71585" w:rsidRPr="00E654D9">
        <w:rPr>
          <w:rStyle w:val="Strong"/>
          <w:rFonts w:ascii="Times New Roman" w:hAnsi="Times New Roman" w:cs="Arial"/>
          <w:b w:val="0"/>
          <w:color w:val="252525"/>
          <w:sz w:val="24"/>
          <w:szCs w:val="28"/>
          <w:vertAlign w:val="superscript"/>
        </w:rPr>
        <w:t>th</w:t>
      </w:r>
      <w:r w:rsidR="00E71585" w:rsidRPr="00E654D9">
        <w:rPr>
          <w:rStyle w:val="Strong"/>
          <w:rFonts w:ascii="Times New Roman" w:hAnsi="Times New Roman" w:cs="Arial"/>
          <w:b w:val="0"/>
          <w:color w:val="252525"/>
          <w:sz w:val="24"/>
          <w:szCs w:val="28"/>
        </w:rPr>
        <w:t xml:space="preserve"> November, 2025. College Governing Council Chairperson</w:t>
      </w:r>
      <w:r w:rsidR="00532525" w:rsidRPr="00E654D9">
        <w:rPr>
          <w:rStyle w:val="Strong"/>
          <w:rFonts w:ascii="Times New Roman" w:hAnsi="Times New Roman" w:cs="Arial"/>
          <w:b w:val="0"/>
          <w:color w:val="252525"/>
          <w:sz w:val="24"/>
          <w:szCs w:val="28"/>
        </w:rPr>
        <w:t xml:space="preserve"> Smt.KATHYAYINI.M.MARIDEVAIAH, Chief Guest Dr.Sasidar</w:t>
      </w:r>
      <w:r w:rsidR="00E440F7">
        <w:rPr>
          <w:rStyle w:val="Strong"/>
          <w:rFonts w:ascii="Times New Roman" w:hAnsi="Times New Roman" w:cs="Arial"/>
          <w:b w:val="0"/>
          <w:color w:val="252525"/>
          <w:sz w:val="24"/>
          <w:szCs w:val="28"/>
        </w:rPr>
        <w:t>.</w:t>
      </w:r>
      <w:r w:rsidR="00532525" w:rsidRPr="00E654D9">
        <w:rPr>
          <w:rStyle w:val="Strong"/>
          <w:rFonts w:ascii="Times New Roman" w:hAnsi="Times New Roman" w:cs="Arial"/>
          <w:b w:val="0"/>
          <w:color w:val="252525"/>
          <w:sz w:val="24"/>
          <w:szCs w:val="28"/>
        </w:rPr>
        <w:t xml:space="preserve">B.S., Principal Scientist, National Institute of Interdisciplinary Science &amp; Technology, Thiruvanantapuram, </w:t>
      </w:r>
      <w:r w:rsidR="00FA03F3" w:rsidRPr="00E654D9">
        <w:rPr>
          <w:rStyle w:val="Strong"/>
          <w:rFonts w:ascii="Times New Roman" w:hAnsi="Times New Roman" w:cs="Arial"/>
          <w:b w:val="0"/>
          <w:color w:val="252525"/>
          <w:sz w:val="24"/>
          <w:szCs w:val="28"/>
        </w:rPr>
        <w:t>Resource</w:t>
      </w:r>
      <w:r w:rsidR="00532525" w:rsidRPr="00E654D9">
        <w:rPr>
          <w:rStyle w:val="Strong"/>
          <w:rFonts w:ascii="Times New Roman" w:hAnsi="Times New Roman" w:cs="Arial"/>
          <w:b w:val="0"/>
          <w:color w:val="252525"/>
          <w:sz w:val="24"/>
          <w:szCs w:val="28"/>
        </w:rPr>
        <w:t xml:space="preserve"> Persons Dr.Sreenivasa </w:t>
      </w:r>
      <w:r w:rsidR="00DB1D58" w:rsidRPr="00E654D9">
        <w:rPr>
          <w:rStyle w:val="Strong"/>
          <w:rFonts w:ascii="Times New Roman" w:hAnsi="Times New Roman" w:cs="Arial"/>
          <w:b w:val="0"/>
          <w:color w:val="252525"/>
          <w:sz w:val="24"/>
          <w:szCs w:val="28"/>
        </w:rPr>
        <w:t xml:space="preserve">Nayaka from Karnataka University, Dharwad, Dr.Nagabhushan.V.Charantimath from VSK University, Ballari, Principal Dr.Dupam Satheesh, HoD of Botany Dr.Bheemanagounda.N.Patil, Former HoD of Botany Dr.M.G.Nadagouda inaugurated the event by lighting the lamp. </w:t>
      </w:r>
      <w:r w:rsidR="00744EF8">
        <w:rPr>
          <w:rStyle w:val="Strong"/>
          <w:rFonts w:ascii="Times New Roman" w:hAnsi="Times New Roman" w:cs="Arial"/>
          <w:b w:val="0"/>
          <w:color w:val="252525"/>
          <w:sz w:val="24"/>
          <w:szCs w:val="28"/>
        </w:rPr>
        <w:t xml:space="preserve"> After the inauguration the dignitaries released the souvenir of the Conference. </w:t>
      </w:r>
    </w:p>
    <w:p w:rsidR="00936803" w:rsidRDefault="00936803" w:rsidP="00E654D9">
      <w:pPr>
        <w:shd w:val="clear" w:color="auto" w:fill="FFFFFF"/>
        <w:spacing w:line="480" w:lineRule="auto"/>
        <w:ind w:firstLine="720"/>
        <w:jc w:val="both"/>
        <w:rPr>
          <w:rStyle w:val="Strong"/>
          <w:rFonts w:ascii="Times New Roman" w:hAnsi="Times New Roman" w:cs="Arial"/>
          <w:b w:val="0"/>
          <w:color w:val="252525"/>
          <w:sz w:val="24"/>
          <w:szCs w:val="28"/>
        </w:rPr>
      </w:pPr>
      <w:r>
        <w:rPr>
          <w:rStyle w:val="Strong"/>
          <w:rFonts w:ascii="Times New Roman" w:hAnsi="Times New Roman" w:cs="Arial"/>
          <w:b w:val="0"/>
          <w:color w:val="252525"/>
          <w:sz w:val="24"/>
          <w:szCs w:val="28"/>
        </w:rPr>
        <w:t xml:space="preserve">The Chief Guest Dr.Sasidar.B.S. in his inaugural address spoke on the topic “Interdisciplinary Approach to Healthcare, Agro technologies; </w:t>
      </w:r>
      <w:r w:rsidR="002D32FC">
        <w:rPr>
          <w:rStyle w:val="Strong"/>
          <w:rFonts w:ascii="Times New Roman" w:hAnsi="Times New Roman" w:cs="Arial"/>
          <w:b w:val="0"/>
          <w:color w:val="252525"/>
          <w:sz w:val="24"/>
          <w:szCs w:val="28"/>
        </w:rPr>
        <w:t>Harnessing Nature for global well being.” He briefed out the various aspects like ‘</w:t>
      </w:r>
      <w:r w:rsidR="002775C2">
        <w:rPr>
          <w:rStyle w:val="Strong"/>
          <w:rFonts w:ascii="Times New Roman" w:hAnsi="Times New Roman" w:cs="Arial"/>
          <w:b w:val="0"/>
          <w:color w:val="252525"/>
          <w:sz w:val="24"/>
          <w:szCs w:val="28"/>
        </w:rPr>
        <w:t xml:space="preserve">Centre for Sustainable Energy Technologies”, the environmental science concerned to technology, sustainable energy technology and other various aspects and its applications. </w:t>
      </w:r>
    </w:p>
    <w:p w:rsidR="00FA03F3" w:rsidRDefault="00FA03F3" w:rsidP="00FA03F3">
      <w:pPr>
        <w:shd w:val="clear" w:color="auto" w:fill="FFFFFF"/>
        <w:spacing w:line="480" w:lineRule="auto"/>
        <w:ind w:firstLine="720"/>
        <w:jc w:val="right"/>
        <w:rPr>
          <w:rStyle w:val="Strong"/>
          <w:rFonts w:ascii="Times New Roman" w:hAnsi="Times New Roman" w:cs="Arial"/>
          <w:b w:val="0"/>
          <w:color w:val="252525"/>
          <w:sz w:val="24"/>
          <w:szCs w:val="28"/>
        </w:rPr>
      </w:pPr>
      <w:r>
        <w:rPr>
          <w:rStyle w:val="Strong"/>
          <w:rFonts w:ascii="Times New Roman" w:hAnsi="Times New Roman" w:cs="Arial"/>
          <w:b w:val="0"/>
          <w:color w:val="252525"/>
          <w:sz w:val="24"/>
          <w:szCs w:val="28"/>
        </w:rPr>
        <w:t xml:space="preserve">..2 </w:t>
      </w:r>
      <w:r w:rsidR="00BA2FA2">
        <w:rPr>
          <w:rStyle w:val="Strong"/>
          <w:rFonts w:ascii="Times New Roman" w:hAnsi="Times New Roman" w:cs="Arial"/>
          <w:b w:val="0"/>
          <w:color w:val="252525"/>
          <w:sz w:val="24"/>
          <w:szCs w:val="28"/>
        </w:rPr>
        <w:t>(P.T.O.)</w:t>
      </w:r>
    </w:p>
    <w:p w:rsidR="00FA03F3" w:rsidRDefault="00FA03F3" w:rsidP="00FA03F3">
      <w:pPr>
        <w:shd w:val="clear" w:color="auto" w:fill="FFFFFF"/>
        <w:spacing w:line="480" w:lineRule="auto"/>
        <w:ind w:firstLine="720"/>
        <w:jc w:val="right"/>
        <w:rPr>
          <w:rStyle w:val="Strong"/>
          <w:rFonts w:ascii="Times New Roman" w:hAnsi="Times New Roman" w:cs="Arial"/>
          <w:b w:val="0"/>
          <w:color w:val="252525"/>
          <w:sz w:val="24"/>
          <w:szCs w:val="28"/>
        </w:rPr>
      </w:pPr>
    </w:p>
    <w:p w:rsidR="002775C2" w:rsidRDefault="00BA2FA2" w:rsidP="00BA2FA2">
      <w:pPr>
        <w:shd w:val="clear" w:color="auto" w:fill="FFFFFF"/>
        <w:spacing w:line="480" w:lineRule="auto"/>
        <w:ind w:firstLine="720"/>
        <w:jc w:val="center"/>
        <w:rPr>
          <w:rStyle w:val="Strong"/>
          <w:rFonts w:ascii="Times New Roman" w:hAnsi="Times New Roman" w:cs="Arial"/>
          <w:b w:val="0"/>
          <w:color w:val="252525"/>
          <w:sz w:val="24"/>
          <w:szCs w:val="28"/>
        </w:rPr>
      </w:pPr>
      <w:r>
        <w:rPr>
          <w:rStyle w:val="Strong"/>
          <w:rFonts w:ascii="Times New Roman" w:hAnsi="Times New Roman" w:cs="Arial"/>
          <w:b w:val="0"/>
          <w:color w:val="252525"/>
          <w:sz w:val="24"/>
          <w:szCs w:val="28"/>
        </w:rPr>
        <w:t>-2-</w:t>
      </w:r>
    </w:p>
    <w:p w:rsidR="002775C2" w:rsidRDefault="002775C2" w:rsidP="00E654D9">
      <w:pPr>
        <w:shd w:val="clear" w:color="auto" w:fill="FFFFFF"/>
        <w:spacing w:line="480" w:lineRule="auto"/>
        <w:ind w:firstLine="720"/>
        <w:jc w:val="both"/>
        <w:rPr>
          <w:rStyle w:val="Strong"/>
          <w:rFonts w:ascii="Times New Roman" w:hAnsi="Times New Roman" w:cs="Arial"/>
          <w:b w:val="0"/>
          <w:color w:val="252525"/>
          <w:sz w:val="24"/>
          <w:szCs w:val="28"/>
        </w:rPr>
      </w:pPr>
      <w:r>
        <w:rPr>
          <w:rStyle w:val="Strong"/>
          <w:rFonts w:ascii="Times New Roman" w:hAnsi="Times New Roman" w:cs="Arial"/>
          <w:b w:val="0"/>
          <w:color w:val="252525"/>
          <w:sz w:val="24"/>
          <w:szCs w:val="28"/>
        </w:rPr>
        <w:t xml:space="preserve">Principal Dr.Dupam Satheesh spoke about the purpose of organizing the One Day National Level Conference.  He said that the participation in the seminars and conferences will enable the participants to resolve the various </w:t>
      </w:r>
      <w:r w:rsidR="000F053B">
        <w:rPr>
          <w:rStyle w:val="Strong"/>
          <w:rFonts w:ascii="Times New Roman" w:hAnsi="Times New Roman" w:cs="Arial"/>
          <w:b w:val="0"/>
          <w:color w:val="252525"/>
          <w:sz w:val="24"/>
          <w:szCs w:val="28"/>
        </w:rPr>
        <w:t>challenges and issues faced by the field of agriculture, medical and Environmental Sciences.</w:t>
      </w:r>
    </w:p>
    <w:p w:rsidR="000F053B" w:rsidRDefault="008C5C96" w:rsidP="00E654D9">
      <w:pPr>
        <w:shd w:val="clear" w:color="auto" w:fill="FFFFFF"/>
        <w:spacing w:line="480" w:lineRule="auto"/>
        <w:ind w:firstLine="720"/>
        <w:jc w:val="both"/>
        <w:rPr>
          <w:rStyle w:val="Strong"/>
          <w:rFonts w:ascii="Times New Roman" w:hAnsi="Times New Roman" w:cs="Arial"/>
          <w:b w:val="0"/>
          <w:color w:val="252525"/>
          <w:sz w:val="24"/>
          <w:szCs w:val="28"/>
        </w:rPr>
      </w:pPr>
      <w:r>
        <w:rPr>
          <w:rStyle w:val="Strong"/>
          <w:rFonts w:ascii="Times New Roman" w:hAnsi="Times New Roman" w:cs="Arial"/>
          <w:b w:val="0"/>
          <w:color w:val="252525"/>
          <w:sz w:val="24"/>
          <w:szCs w:val="28"/>
        </w:rPr>
        <w:t xml:space="preserve">CGC Chairperson Smt.KATHYAYINI.M.MARIDEVAIAH in her presidential remarks </w:t>
      </w:r>
      <w:r w:rsidR="00996510">
        <w:rPr>
          <w:rStyle w:val="Strong"/>
          <w:rFonts w:ascii="Times New Roman" w:hAnsi="Times New Roman" w:cs="Arial"/>
          <w:b w:val="0"/>
          <w:color w:val="252525"/>
          <w:sz w:val="24"/>
          <w:szCs w:val="28"/>
        </w:rPr>
        <w:t xml:space="preserve">appreciated the topic </w:t>
      </w:r>
      <w:r w:rsidR="00591ECB">
        <w:rPr>
          <w:rStyle w:val="Strong"/>
          <w:rFonts w:ascii="Times New Roman" w:hAnsi="Times New Roman" w:cs="Arial"/>
          <w:b w:val="0"/>
          <w:color w:val="252525"/>
          <w:sz w:val="24"/>
          <w:szCs w:val="28"/>
        </w:rPr>
        <w:t>o</w:t>
      </w:r>
      <w:r w:rsidR="00996510">
        <w:rPr>
          <w:rStyle w:val="Strong"/>
          <w:rFonts w:ascii="Times New Roman" w:hAnsi="Times New Roman" w:cs="Arial"/>
          <w:b w:val="0"/>
          <w:color w:val="252525"/>
          <w:sz w:val="24"/>
          <w:szCs w:val="28"/>
        </w:rPr>
        <w:t>p</w:t>
      </w:r>
      <w:r w:rsidR="00591ECB">
        <w:rPr>
          <w:rStyle w:val="Strong"/>
          <w:rFonts w:ascii="Times New Roman" w:hAnsi="Times New Roman" w:cs="Arial"/>
          <w:b w:val="0"/>
          <w:color w:val="252525"/>
          <w:sz w:val="24"/>
          <w:szCs w:val="28"/>
        </w:rPr>
        <w:t>t</w:t>
      </w:r>
      <w:r w:rsidR="00996510">
        <w:rPr>
          <w:rStyle w:val="Strong"/>
          <w:rFonts w:ascii="Times New Roman" w:hAnsi="Times New Roman" w:cs="Arial"/>
          <w:b w:val="0"/>
          <w:color w:val="252525"/>
          <w:sz w:val="24"/>
          <w:szCs w:val="28"/>
        </w:rPr>
        <w:t>ed for the National Level Conference.  She advised the delegates and participants to execute the knowled</w:t>
      </w:r>
      <w:r w:rsidR="00591ECB">
        <w:rPr>
          <w:rStyle w:val="Strong"/>
          <w:rFonts w:ascii="Times New Roman" w:hAnsi="Times New Roman" w:cs="Arial"/>
          <w:b w:val="0"/>
          <w:color w:val="252525"/>
          <w:sz w:val="24"/>
          <w:szCs w:val="28"/>
        </w:rPr>
        <w:t xml:space="preserve">ge for the well being of the mankind. </w:t>
      </w:r>
      <w:r w:rsidR="00406D46">
        <w:rPr>
          <w:rStyle w:val="Strong"/>
          <w:rFonts w:ascii="Times New Roman" w:hAnsi="Times New Roman" w:cs="Arial"/>
          <w:b w:val="0"/>
          <w:color w:val="252525"/>
          <w:sz w:val="24"/>
          <w:szCs w:val="28"/>
        </w:rPr>
        <w:t xml:space="preserve">She lauded </w:t>
      </w:r>
      <w:r w:rsidR="00FE32F8">
        <w:rPr>
          <w:rStyle w:val="Strong"/>
          <w:rFonts w:ascii="Times New Roman" w:hAnsi="Times New Roman" w:cs="Arial"/>
          <w:b w:val="0"/>
          <w:color w:val="252525"/>
          <w:sz w:val="24"/>
          <w:szCs w:val="28"/>
        </w:rPr>
        <w:t>t</w:t>
      </w:r>
      <w:r w:rsidR="00406D46">
        <w:rPr>
          <w:rStyle w:val="Strong"/>
          <w:rFonts w:ascii="Times New Roman" w:hAnsi="Times New Roman" w:cs="Arial"/>
          <w:b w:val="0"/>
          <w:color w:val="252525"/>
          <w:sz w:val="24"/>
          <w:szCs w:val="28"/>
        </w:rPr>
        <w:t xml:space="preserve">he efforts of the departments of Botany &amp; Zoology for </w:t>
      </w:r>
      <w:r w:rsidR="00FE32F8">
        <w:rPr>
          <w:rStyle w:val="Strong"/>
          <w:rFonts w:ascii="Times New Roman" w:hAnsi="Times New Roman" w:cs="Arial"/>
          <w:b w:val="0"/>
          <w:color w:val="252525"/>
          <w:sz w:val="24"/>
          <w:szCs w:val="28"/>
        </w:rPr>
        <w:t>organizing this conference.  The Convener &amp; C</w:t>
      </w:r>
      <w:r w:rsidR="00C649DA">
        <w:rPr>
          <w:rStyle w:val="Strong"/>
          <w:rFonts w:ascii="Times New Roman" w:hAnsi="Times New Roman" w:cs="Arial"/>
          <w:b w:val="0"/>
          <w:color w:val="252525"/>
          <w:sz w:val="24"/>
          <w:szCs w:val="28"/>
        </w:rPr>
        <w:t xml:space="preserve">oordinator of IQAC Dr.SYEDA.K.TANVEER compered the event, HoD of Chemistry Dr.P.J.BINDU welcomed </w:t>
      </w:r>
      <w:r w:rsidR="00530843">
        <w:rPr>
          <w:rStyle w:val="Strong"/>
          <w:rFonts w:ascii="Times New Roman" w:hAnsi="Times New Roman" w:cs="Arial"/>
          <w:b w:val="0"/>
          <w:color w:val="252525"/>
          <w:sz w:val="24"/>
          <w:szCs w:val="28"/>
        </w:rPr>
        <w:t xml:space="preserve">the guests and gathering.  Ms.PREMA of BCA III Semester invocated, Ms.DEEPTHI, Ms.KANCHANA &amp; Ms. SAHANA recited the </w:t>
      </w:r>
      <w:r w:rsidR="006A229D">
        <w:rPr>
          <w:rStyle w:val="Strong"/>
          <w:rFonts w:ascii="Times New Roman" w:hAnsi="Times New Roman" w:cs="Arial"/>
          <w:b w:val="0"/>
          <w:color w:val="252525"/>
          <w:sz w:val="24"/>
          <w:szCs w:val="28"/>
        </w:rPr>
        <w:t>“Nada Geethe”</w:t>
      </w:r>
      <w:r w:rsidR="00985A38">
        <w:rPr>
          <w:rStyle w:val="Strong"/>
          <w:rFonts w:ascii="Times New Roman" w:hAnsi="Times New Roman" w:cs="Arial"/>
          <w:b w:val="0"/>
          <w:color w:val="252525"/>
          <w:sz w:val="24"/>
          <w:szCs w:val="28"/>
        </w:rPr>
        <w:t xml:space="preserve"> HoD of English Shree Karanam Vijayendra Ranga Prasad, proposed the </w:t>
      </w:r>
      <w:r w:rsidR="00725F80">
        <w:rPr>
          <w:rStyle w:val="Strong"/>
          <w:rFonts w:ascii="Times New Roman" w:hAnsi="Times New Roman" w:cs="Arial"/>
          <w:b w:val="0"/>
          <w:color w:val="252525"/>
          <w:sz w:val="24"/>
          <w:szCs w:val="28"/>
        </w:rPr>
        <w:t>vote of thanks and Organizing Secretary Dr.BASAVARAJESHWARI</w:t>
      </w:r>
      <w:r w:rsidR="003356B2">
        <w:rPr>
          <w:rStyle w:val="Strong"/>
          <w:rFonts w:ascii="Times New Roman" w:hAnsi="Times New Roman" w:cs="Arial"/>
          <w:b w:val="0"/>
          <w:color w:val="252525"/>
          <w:sz w:val="24"/>
          <w:szCs w:val="28"/>
        </w:rPr>
        <w:t xml:space="preserve"> introduced the Chief Guest.</w:t>
      </w:r>
    </w:p>
    <w:p w:rsidR="003B3739" w:rsidRDefault="003B3739" w:rsidP="00E654D9">
      <w:pPr>
        <w:shd w:val="clear" w:color="auto" w:fill="FFFFFF"/>
        <w:spacing w:line="480" w:lineRule="auto"/>
        <w:ind w:firstLine="720"/>
        <w:jc w:val="both"/>
        <w:rPr>
          <w:rStyle w:val="Strong"/>
          <w:rFonts w:ascii="Times New Roman" w:hAnsi="Times New Roman" w:cs="Arial"/>
          <w:b w:val="0"/>
          <w:color w:val="252525"/>
          <w:sz w:val="24"/>
          <w:szCs w:val="28"/>
        </w:rPr>
      </w:pPr>
      <w:r>
        <w:rPr>
          <w:rStyle w:val="Strong"/>
          <w:rFonts w:ascii="Times New Roman" w:hAnsi="Times New Roman" w:cs="Arial"/>
          <w:b w:val="0"/>
          <w:color w:val="252525"/>
          <w:sz w:val="24"/>
          <w:szCs w:val="28"/>
        </w:rPr>
        <w:t xml:space="preserve">Dr.G.Manohar, HoD of Zoology, Veerasaiva College, Ballari &amp; Dr.B.UMA </w:t>
      </w:r>
      <w:r w:rsidR="006D5A6E">
        <w:rPr>
          <w:rStyle w:val="Strong"/>
          <w:rFonts w:ascii="Times New Roman" w:hAnsi="Times New Roman" w:cs="Arial"/>
          <w:b w:val="0"/>
          <w:color w:val="252525"/>
          <w:sz w:val="24"/>
          <w:szCs w:val="28"/>
        </w:rPr>
        <w:t xml:space="preserve">REDDY, </w:t>
      </w:r>
      <w:r>
        <w:rPr>
          <w:rStyle w:val="Strong"/>
          <w:rFonts w:ascii="Times New Roman" w:hAnsi="Times New Roman" w:cs="Arial"/>
          <w:b w:val="0"/>
          <w:color w:val="252525"/>
          <w:sz w:val="24"/>
          <w:szCs w:val="28"/>
        </w:rPr>
        <w:t xml:space="preserve">Assistant Professor &amp; Chairman of Botany Department, VSK </w:t>
      </w:r>
      <w:r w:rsidR="00FA03F3">
        <w:rPr>
          <w:rStyle w:val="Strong"/>
          <w:rFonts w:ascii="Times New Roman" w:hAnsi="Times New Roman" w:cs="Arial"/>
          <w:b w:val="0"/>
          <w:color w:val="252525"/>
          <w:sz w:val="24"/>
          <w:szCs w:val="28"/>
        </w:rPr>
        <w:t>University</w:t>
      </w:r>
      <w:r>
        <w:rPr>
          <w:rStyle w:val="Strong"/>
          <w:rFonts w:ascii="Times New Roman" w:hAnsi="Times New Roman" w:cs="Arial"/>
          <w:b w:val="0"/>
          <w:color w:val="252525"/>
          <w:sz w:val="24"/>
          <w:szCs w:val="28"/>
        </w:rPr>
        <w:t>, Ballari, were t</w:t>
      </w:r>
      <w:r w:rsidR="006D5A6E">
        <w:rPr>
          <w:rStyle w:val="Strong"/>
          <w:rFonts w:ascii="Times New Roman" w:hAnsi="Times New Roman" w:cs="Arial"/>
          <w:b w:val="0"/>
          <w:color w:val="252525"/>
          <w:sz w:val="24"/>
          <w:szCs w:val="28"/>
        </w:rPr>
        <w:t xml:space="preserve">he Rapporteurs of the Conference. </w:t>
      </w:r>
    </w:p>
    <w:p w:rsidR="006D5A6E" w:rsidRDefault="006D5A6E" w:rsidP="00E654D9">
      <w:pPr>
        <w:shd w:val="clear" w:color="auto" w:fill="FFFFFF"/>
        <w:spacing w:line="480" w:lineRule="auto"/>
        <w:ind w:firstLine="720"/>
        <w:jc w:val="both"/>
        <w:rPr>
          <w:rStyle w:val="Strong"/>
          <w:rFonts w:ascii="Times New Roman" w:hAnsi="Times New Roman" w:cs="Arial"/>
          <w:b w:val="0"/>
          <w:color w:val="252525"/>
          <w:sz w:val="24"/>
          <w:szCs w:val="28"/>
        </w:rPr>
      </w:pPr>
      <w:r>
        <w:rPr>
          <w:rStyle w:val="Strong"/>
          <w:rFonts w:ascii="Times New Roman" w:hAnsi="Times New Roman" w:cs="Arial"/>
          <w:b w:val="0"/>
          <w:color w:val="252525"/>
          <w:sz w:val="24"/>
          <w:szCs w:val="28"/>
        </w:rPr>
        <w:t xml:space="preserve">Former </w:t>
      </w:r>
      <w:r w:rsidR="00CD2521">
        <w:rPr>
          <w:rStyle w:val="Strong"/>
          <w:rFonts w:ascii="Times New Roman" w:hAnsi="Times New Roman" w:cs="Arial"/>
          <w:b w:val="0"/>
          <w:color w:val="252525"/>
          <w:sz w:val="24"/>
          <w:szCs w:val="28"/>
        </w:rPr>
        <w:t xml:space="preserve">Principal Dr.V.S.Prabhaiah, former HoD of Botany Dr.M.G.Nadagouda, delegates from various colleges across the country, participants and students witnessed the event. </w:t>
      </w:r>
    </w:p>
    <w:p w:rsidR="00C52D77" w:rsidRDefault="00C52D77" w:rsidP="001F304C">
      <w:pPr>
        <w:shd w:val="clear" w:color="auto" w:fill="FFFFFF"/>
        <w:spacing w:line="360" w:lineRule="auto"/>
        <w:jc w:val="center"/>
        <w:rPr>
          <w:rStyle w:val="Strong"/>
          <w:rFonts w:ascii="Arial" w:hAnsi="Arial" w:cs="Arial"/>
          <w:color w:val="252525"/>
          <w:sz w:val="26"/>
          <w:szCs w:val="28"/>
          <w:u w:val="single"/>
        </w:rPr>
      </w:pPr>
      <w:r w:rsidRPr="00C52D77">
        <w:rPr>
          <w:rStyle w:val="Strong"/>
          <w:rFonts w:ascii="Arial" w:hAnsi="Arial" w:cs="Arial"/>
          <w:noProof/>
          <w:color w:val="252525"/>
          <w:sz w:val="26"/>
          <w:szCs w:val="28"/>
          <w:u w:val="single"/>
        </w:rPr>
        <w:drawing>
          <wp:inline distT="0" distB="0" distL="0" distR="0">
            <wp:extent cx="5355206" cy="83686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364112" cy="838257"/>
                    </a:xfrm>
                    <a:prstGeom prst="rect">
                      <a:avLst/>
                    </a:prstGeom>
                    <a:noFill/>
                    <a:ln w="9525">
                      <a:noFill/>
                      <a:miter lim="800000"/>
                      <a:headEnd/>
                      <a:tailEnd/>
                    </a:ln>
                  </pic:spPr>
                </pic:pic>
              </a:graphicData>
            </a:graphic>
          </wp:inline>
        </w:drawing>
      </w:r>
    </w:p>
    <w:sectPr w:rsidR="00C52D77" w:rsidSect="00C92089">
      <w:pgSz w:w="12240" w:h="15840"/>
      <w:pgMar w:top="284" w:right="1440" w:bottom="142"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A546E"/>
    <w:multiLevelType w:val="hybridMultilevel"/>
    <w:tmpl w:val="9582035A"/>
    <w:lvl w:ilvl="0" w:tplc="F63641DA">
      <w:start w:val="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E52CF"/>
    <w:rsid w:val="00054C2A"/>
    <w:rsid w:val="00090F29"/>
    <w:rsid w:val="000E34AE"/>
    <w:rsid w:val="000F053B"/>
    <w:rsid w:val="000F700D"/>
    <w:rsid w:val="00126604"/>
    <w:rsid w:val="00127494"/>
    <w:rsid w:val="001713A5"/>
    <w:rsid w:val="001F304C"/>
    <w:rsid w:val="00230478"/>
    <w:rsid w:val="002775C2"/>
    <w:rsid w:val="002D32FC"/>
    <w:rsid w:val="002F0A6E"/>
    <w:rsid w:val="003356B2"/>
    <w:rsid w:val="00361BB8"/>
    <w:rsid w:val="003912CB"/>
    <w:rsid w:val="003A1B71"/>
    <w:rsid w:val="003B3739"/>
    <w:rsid w:val="003B766F"/>
    <w:rsid w:val="003E7C5B"/>
    <w:rsid w:val="00406D46"/>
    <w:rsid w:val="004122C1"/>
    <w:rsid w:val="00412B39"/>
    <w:rsid w:val="00454ABF"/>
    <w:rsid w:val="00530843"/>
    <w:rsid w:val="00532525"/>
    <w:rsid w:val="00534C25"/>
    <w:rsid w:val="00536C3C"/>
    <w:rsid w:val="005846DB"/>
    <w:rsid w:val="00591ECB"/>
    <w:rsid w:val="0062496C"/>
    <w:rsid w:val="006A229D"/>
    <w:rsid w:val="006D5A6E"/>
    <w:rsid w:val="00725F80"/>
    <w:rsid w:val="00736F06"/>
    <w:rsid w:val="00744EF8"/>
    <w:rsid w:val="00770BEF"/>
    <w:rsid w:val="007B6F40"/>
    <w:rsid w:val="007E52CF"/>
    <w:rsid w:val="008217A4"/>
    <w:rsid w:val="008B62D7"/>
    <w:rsid w:val="008C3B25"/>
    <w:rsid w:val="008C5C96"/>
    <w:rsid w:val="00936803"/>
    <w:rsid w:val="00975226"/>
    <w:rsid w:val="00985A38"/>
    <w:rsid w:val="00996510"/>
    <w:rsid w:val="009F3F2E"/>
    <w:rsid w:val="00A668EE"/>
    <w:rsid w:val="00A93927"/>
    <w:rsid w:val="00B05E97"/>
    <w:rsid w:val="00B267D4"/>
    <w:rsid w:val="00BA2FA2"/>
    <w:rsid w:val="00BB0337"/>
    <w:rsid w:val="00C52D77"/>
    <w:rsid w:val="00C649DA"/>
    <w:rsid w:val="00C800B5"/>
    <w:rsid w:val="00C92089"/>
    <w:rsid w:val="00CB2BB6"/>
    <w:rsid w:val="00CD2521"/>
    <w:rsid w:val="00CF1E1A"/>
    <w:rsid w:val="00D20036"/>
    <w:rsid w:val="00DB1D58"/>
    <w:rsid w:val="00DB5E84"/>
    <w:rsid w:val="00DC1FF1"/>
    <w:rsid w:val="00DC5BBA"/>
    <w:rsid w:val="00E32817"/>
    <w:rsid w:val="00E440F7"/>
    <w:rsid w:val="00E50E28"/>
    <w:rsid w:val="00E654D9"/>
    <w:rsid w:val="00E71585"/>
    <w:rsid w:val="00EC6D26"/>
    <w:rsid w:val="00EF21B8"/>
    <w:rsid w:val="00F0751A"/>
    <w:rsid w:val="00F162BB"/>
    <w:rsid w:val="00FA03F3"/>
    <w:rsid w:val="00FD7B81"/>
    <w:rsid w:val="00FE32F8"/>
    <w:rsid w:val="00FF0A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2CF"/>
    <w:rPr>
      <w:rFonts w:ascii="Tahoma" w:hAnsi="Tahoma" w:cs="Tahoma"/>
      <w:sz w:val="16"/>
      <w:szCs w:val="16"/>
    </w:rPr>
  </w:style>
  <w:style w:type="table" w:styleId="TableGrid">
    <w:name w:val="Table Grid"/>
    <w:basedOn w:val="TableNormal"/>
    <w:uiPriority w:val="59"/>
    <w:rsid w:val="007E5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6F40"/>
    <w:pPr>
      <w:ind w:left="720"/>
      <w:contextualSpacing/>
    </w:pPr>
  </w:style>
  <w:style w:type="character" w:styleId="Hyperlink">
    <w:name w:val="Hyperlink"/>
    <w:basedOn w:val="DefaultParagraphFont"/>
    <w:uiPriority w:val="99"/>
    <w:unhideWhenUsed/>
    <w:rsid w:val="003912CB"/>
    <w:rPr>
      <w:color w:val="0000FF"/>
      <w:u w:val="single"/>
    </w:rPr>
  </w:style>
  <w:style w:type="character" w:customStyle="1" w:styleId="xt0b8zv">
    <w:name w:val="xt0b8zv"/>
    <w:basedOn w:val="DefaultParagraphFont"/>
    <w:rsid w:val="003912CB"/>
  </w:style>
  <w:style w:type="character" w:customStyle="1" w:styleId="x1e558r4">
    <w:name w:val="x1e558r4"/>
    <w:basedOn w:val="DefaultParagraphFont"/>
    <w:rsid w:val="003912CB"/>
  </w:style>
  <w:style w:type="character" w:styleId="Strong">
    <w:name w:val="Strong"/>
    <w:basedOn w:val="DefaultParagraphFont"/>
    <w:uiPriority w:val="22"/>
    <w:qFormat/>
    <w:rsid w:val="00F0751A"/>
    <w:rPr>
      <w:b/>
      <w:bCs/>
    </w:rPr>
  </w:style>
  <w:style w:type="paragraph" w:styleId="NormalWeb">
    <w:name w:val="Normal (Web)"/>
    <w:basedOn w:val="Normal"/>
    <w:uiPriority w:val="99"/>
    <w:semiHidden/>
    <w:unhideWhenUsed/>
    <w:rsid w:val="001F30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304C"/>
    <w:rPr>
      <w:i/>
      <w:iCs/>
    </w:rPr>
  </w:style>
</w:styles>
</file>

<file path=word/webSettings.xml><?xml version="1.0" encoding="utf-8"?>
<w:webSettings xmlns:r="http://schemas.openxmlformats.org/officeDocument/2006/relationships" xmlns:w="http://schemas.openxmlformats.org/wordprocessingml/2006/main">
  <w:divs>
    <w:div w:id="1700664873">
      <w:bodyDiv w:val="1"/>
      <w:marLeft w:val="0"/>
      <w:marRight w:val="0"/>
      <w:marTop w:val="0"/>
      <w:marBottom w:val="0"/>
      <w:divBdr>
        <w:top w:val="none" w:sz="0" w:space="0" w:color="auto"/>
        <w:left w:val="none" w:sz="0" w:space="0" w:color="auto"/>
        <w:bottom w:val="none" w:sz="0" w:space="0" w:color="auto"/>
        <w:right w:val="none" w:sz="0" w:space="0" w:color="auto"/>
      </w:divBdr>
      <w:divsChild>
        <w:div w:id="171647649">
          <w:marLeft w:val="0"/>
          <w:marRight w:val="0"/>
          <w:marTop w:val="0"/>
          <w:marBottom w:val="0"/>
          <w:divBdr>
            <w:top w:val="none" w:sz="0" w:space="0" w:color="auto"/>
            <w:left w:val="none" w:sz="0" w:space="0" w:color="auto"/>
            <w:bottom w:val="none" w:sz="0" w:space="0" w:color="auto"/>
            <w:right w:val="none" w:sz="0" w:space="0" w:color="auto"/>
          </w:divBdr>
        </w:div>
        <w:div w:id="4552335">
          <w:marLeft w:val="0"/>
          <w:marRight w:val="0"/>
          <w:marTop w:val="0"/>
          <w:marBottom w:val="0"/>
          <w:divBdr>
            <w:top w:val="none" w:sz="0" w:space="0" w:color="auto"/>
            <w:left w:val="none" w:sz="0" w:space="0" w:color="auto"/>
            <w:bottom w:val="none" w:sz="0" w:space="0" w:color="auto"/>
            <w:right w:val="none" w:sz="0" w:space="0" w:color="auto"/>
          </w:divBdr>
        </w:div>
      </w:divsChild>
    </w:div>
    <w:div w:id="1767648523">
      <w:bodyDiv w:val="1"/>
      <w:marLeft w:val="0"/>
      <w:marRight w:val="0"/>
      <w:marTop w:val="0"/>
      <w:marBottom w:val="0"/>
      <w:divBdr>
        <w:top w:val="none" w:sz="0" w:space="0" w:color="auto"/>
        <w:left w:val="none" w:sz="0" w:space="0" w:color="auto"/>
        <w:bottom w:val="none" w:sz="0" w:space="0" w:color="auto"/>
        <w:right w:val="none" w:sz="0" w:space="0" w:color="auto"/>
      </w:divBdr>
      <w:divsChild>
        <w:div w:id="411508930">
          <w:marLeft w:val="0"/>
          <w:marRight w:val="0"/>
          <w:marTop w:val="0"/>
          <w:marBottom w:val="0"/>
          <w:divBdr>
            <w:top w:val="none" w:sz="0" w:space="0" w:color="auto"/>
            <w:left w:val="none" w:sz="0" w:space="0" w:color="auto"/>
            <w:bottom w:val="none" w:sz="0" w:space="0" w:color="auto"/>
            <w:right w:val="none" w:sz="0" w:space="0" w:color="auto"/>
          </w:divBdr>
          <w:divsChild>
            <w:div w:id="1287661594">
              <w:marLeft w:val="0"/>
              <w:marRight w:val="0"/>
              <w:marTop w:val="0"/>
              <w:marBottom w:val="0"/>
              <w:divBdr>
                <w:top w:val="none" w:sz="0" w:space="0" w:color="auto"/>
                <w:left w:val="none" w:sz="0" w:space="0" w:color="auto"/>
                <w:bottom w:val="none" w:sz="0" w:space="0" w:color="auto"/>
                <w:right w:val="none" w:sz="0" w:space="0" w:color="auto"/>
              </w:divBdr>
              <w:divsChild>
                <w:div w:id="1181746018">
                  <w:marLeft w:val="0"/>
                  <w:marRight w:val="0"/>
                  <w:marTop w:val="0"/>
                  <w:marBottom w:val="0"/>
                  <w:divBdr>
                    <w:top w:val="none" w:sz="0" w:space="0" w:color="auto"/>
                    <w:left w:val="none" w:sz="0" w:space="0" w:color="auto"/>
                    <w:bottom w:val="none" w:sz="0" w:space="0" w:color="auto"/>
                    <w:right w:val="none" w:sz="0" w:space="0" w:color="auto"/>
                  </w:divBdr>
                  <w:divsChild>
                    <w:div w:id="1061098943">
                      <w:marLeft w:val="0"/>
                      <w:marRight w:val="0"/>
                      <w:marTop w:val="0"/>
                      <w:marBottom w:val="0"/>
                      <w:divBdr>
                        <w:top w:val="none" w:sz="0" w:space="0" w:color="auto"/>
                        <w:left w:val="none" w:sz="0" w:space="0" w:color="auto"/>
                        <w:bottom w:val="none" w:sz="0" w:space="0" w:color="auto"/>
                        <w:right w:val="none" w:sz="0" w:space="0" w:color="auto"/>
                      </w:divBdr>
                      <w:divsChild>
                        <w:div w:id="791243638">
                          <w:marLeft w:val="0"/>
                          <w:marRight w:val="0"/>
                          <w:marTop w:val="0"/>
                          <w:marBottom w:val="0"/>
                          <w:divBdr>
                            <w:top w:val="none" w:sz="0" w:space="0" w:color="auto"/>
                            <w:left w:val="none" w:sz="0" w:space="0" w:color="auto"/>
                            <w:bottom w:val="none" w:sz="0" w:space="0" w:color="auto"/>
                            <w:right w:val="none" w:sz="0" w:space="0" w:color="auto"/>
                          </w:divBdr>
                          <w:divsChild>
                            <w:div w:id="165634917">
                              <w:marLeft w:val="0"/>
                              <w:marRight w:val="0"/>
                              <w:marTop w:val="75"/>
                              <w:marBottom w:val="75"/>
                              <w:divBdr>
                                <w:top w:val="none" w:sz="0" w:space="0" w:color="auto"/>
                                <w:left w:val="none" w:sz="0" w:space="0" w:color="auto"/>
                                <w:bottom w:val="none" w:sz="0" w:space="0" w:color="auto"/>
                                <w:right w:val="none" w:sz="0" w:space="0" w:color="auto"/>
                              </w:divBdr>
                              <w:divsChild>
                                <w:div w:id="221988876">
                                  <w:marLeft w:val="0"/>
                                  <w:marRight w:val="0"/>
                                  <w:marTop w:val="0"/>
                                  <w:marBottom w:val="0"/>
                                  <w:divBdr>
                                    <w:top w:val="none" w:sz="0" w:space="0" w:color="auto"/>
                                    <w:left w:val="none" w:sz="0" w:space="0" w:color="auto"/>
                                    <w:bottom w:val="none" w:sz="0" w:space="0" w:color="auto"/>
                                    <w:right w:val="none" w:sz="0" w:space="0" w:color="auto"/>
                                  </w:divBdr>
                                  <w:divsChild>
                                    <w:div w:id="749232750">
                                      <w:marLeft w:val="0"/>
                                      <w:marRight w:val="0"/>
                                      <w:marTop w:val="0"/>
                                      <w:marBottom w:val="0"/>
                                      <w:divBdr>
                                        <w:top w:val="none" w:sz="0" w:space="0" w:color="auto"/>
                                        <w:left w:val="none" w:sz="0" w:space="0" w:color="auto"/>
                                        <w:bottom w:val="none" w:sz="0" w:space="0" w:color="auto"/>
                                        <w:right w:val="none" w:sz="0" w:space="0" w:color="auto"/>
                                      </w:divBdr>
                                    </w:div>
                                    <w:div w:id="830831383">
                                      <w:marLeft w:val="0"/>
                                      <w:marRight w:val="0"/>
                                      <w:marTop w:val="0"/>
                                      <w:marBottom w:val="0"/>
                                      <w:divBdr>
                                        <w:top w:val="none" w:sz="0" w:space="0" w:color="auto"/>
                                        <w:left w:val="none" w:sz="0" w:space="0" w:color="auto"/>
                                        <w:bottom w:val="none" w:sz="0" w:space="0" w:color="auto"/>
                                        <w:right w:val="none" w:sz="0" w:space="0" w:color="auto"/>
                                      </w:divBdr>
                                    </w:div>
                                    <w:div w:id="1226573160">
                                      <w:marLeft w:val="0"/>
                                      <w:marRight w:val="0"/>
                                      <w:marTop w:val="0"/>
                                      <w:marBottom w:val="0"/>
                                      <w:divBdr>
                                        <w:top w:val="none" w:sz="0" w:space="0" w:color="auto"/>
                                        <w:left w:val="none" w:sz="0" w:space="0" w:color="auto"/>
                                        <w:bottom w:val="none" w:sz="0" w:space="0" w:color="auto"/>
                                        <w:right w:val="none" w:sz="0" w:space="0" w:color="auto"/>
                                      </w:divBdr>
                                    </w:div>
                                    <w:div w:id="2096852732">
                                      <w:marLeft w:val="0"/>
                                      <w:marRight w:val="0"/>
                                      <w:marTop w:val="0"/>
                                      <w:marBottom w:val="0"/>
                                      <w:divBdr>
                                        <w:top w:val="none" w:sz="0" w:space="0" w:color="auto"/>
                                        <w:left w:val="none" w:sz="0" w:space="0" w:color="auto"/>
                                        <w:bottom w:val="none" w:sz="0" w:space="0" w:color="auto"/>
                                        <w:right w:val="none" w:sz="0" w:space="0" w:color="auto"/>
                                      </w:divBdr>
                                    </w:div>
                                    <w:div w:id="1419713493">
                                      <w:marLeft w:val="0"/>
                                      <w:marRight w:val="0"/>
                                      <w:marTop w:val="0"/>
                                      <w:marBottom w:val="0"/>
                                      <w:divBdr>
                                        <w:top w:val="none" w:sz="0" w:space="0" w:color="auto"/>
                                        <w:left w:val="none" w:sz="0" w:space="0" w:color="auto"/>
                                        <w:bottom w:val="none" w:sz="0" w:space="0" w:color="auto"/>
                                        <w:right w:val="none" w:sz="0" w:space="0" w:color="auto"/>
                                      </w:divBdr>
                                    </w:div>
                                    <w:div w:id="12155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87081">
              <w:marLeft w:val="0"/>
              <w:marRight w:val="0"/>
              <w:marTop w:val="0"/>
              <w:marBottom w:val="0"/>
              <w:divBdr>
                <w:top w:val="none" w:sz="0" w:space="0" w:color="auto"/>
                <w:left w:val="none" w:sz="0" w:space="0" w:color="auto"/>
                <w:bottom w:val="none" w:sz="0" w:space="0" w:color="auto"/>
                <w:right w:val="none" w:sz="0" w:space="0" w:color="auto"/>
              </w:divBdr>
              <w:divsChild>
                <w:div w:id="1710565254">
                  <w:marLeft w:val="0"/>
                  <w:marRight w:val="0"/>
                  <w:marTop w:val="0"/>
                  <w:marBottom w:val="0"/>
                  <w:divBdr>
                    <w:top w:val="none" w:sz="0" w:space="0" w:color="auto"/>
                    <w:left w:val="none" w:sz="0" w:space="0" w:color="auto"/>
                    <w:bottom w:val="none" w:sz="0" w:space="0" w:color="auto"/>
                    <w:right w:val="none" w:sz="0" w:space="0" w:color="auto"/>
                  </w:divBdr>
                  <w:divsChild>
                    <w:div w:id="1728601180">
                      <w:marLeft w:val="0"/>
                      <w:marRight w:val="0"/>
                      <w:marTop w:val="0"/>
                      <w:marBottom w:val="0"/>
                      <w:divBdr>
                        <w:top w:val="none" w:sz="0" w:space="0" w:color="auto"/>
                        <w:left w:val="none" w:sz="0" w:space="0" w:color="auto"/>
                        <w:bottom w:val="none" w:sz="0" w:space="0" w:color="auto"/>
                        <w:right w:val="none" w:sz="0" w:space="0" w:color="auto"/>
                      </w:divBdr>
                      <w:divsChild>
                        <w:div w:id="1260484325">
                          <w:marLeft w:val="0"/>
                          <w:marRight w:val="0"/>
                          <w:marTop w:val="0"/>
                          <w:marBottom w:val="0"/>
                          <w:divBdr>
                            <w:top w:val="none" w:sz="0" w:space="0" w:color="auto"/>
                            <w:left w:val="none" w:sz="0" w:space="0" w:color="auto"/>
                            <w:bottom w:val="none" w:sz="0" w:space="0" w:color="auto"/>
                            <w:right w:val="none" w:sz="0" w:space="0" w:color="auto"/>
                          </w:divBdr>
                          <w:divsChild>
                            <w:div w:id="914823358">
                              <w:marLeft w:val="0"/>
                              <w:marRight w:val="0"/>
                              <w:marTop w:val="0"/>
                              <w:marBottom w:val="0"/>
                              <w:divBdr>
                                <w:top w:val="none" w:sz="0" w:space="0" w:color="auto"/>
                                <w:left w:val="none" w:sz="0" w:space="0" w:color="auto"/>
                                <w:bottom w:val="none" w:sz="0" w:space="0" w:color="auto"/>
                                <w:right w:val="none" w:sz="0" w:space="0" w:color="auto"/>
                              </w:divBdr>
                              <w:divsChild>
                                <w:div w:id="1241136048">
                                  <w:marLeft w:val="0"/>
                                  <w:marRight w:val="0"/>
                                  <w:marTop w:val="0"/>
                                  <w:marBottom w:val="0"/>
                                  <w:divBdr>
                                    <w:top w:val="none" w:sz="0" w:space="0" w:color="auto"/>
                                    <w:left w:val="none" w:sz="0" w:space="0" w:color="auto"/>
                                    <w:bottom w:val="none" w:sz="0" w:space="0" w:color="auto"/>
                                    <w:right w:val="none" w:sz="0" w:space="0" w:color="auto"/>
                                  </w:divBdr>
                                  <w:divsChild>
                                    <w:div w:id="1787309618">
                                      <w:marLeft w:val="0"/>
                                      <w:marRight w:val="0"/>
                                      <w:marTop w:val="0"/>
                                      <w:marBottom w:val="0"/>
                                      <w:divBdr>
                                        <w:top w:val="none" w:sz="0" w:space="0" w:color="auto"/>
                                        <w:left w:val="none" w:sz="0" w:space="0" w:color="auto"/>
                                        <w:bottom w:val="none" w:sz="0" w:space="0" w:color="auto"/>
                                        <w:right w:val="none" w:sz="0" w:space="0" w:color="auto"/>
                                      </w:divBdr>
                                      <w:divsChild>
                                        <w:div w:id="221478356">
                                          <w:marLeft w:val="0"/>
                                          <w:marRight w:val="0"/>
                                          <w:marTop w:val="0"/>
                                          <w:marBottom w:val="0"/>
                                          <w:divBdr>
                                            <w:top w:val="none" w:sz="0" w:space="0" w:color="auto"/>
                                            <w:left w:val="none" w:sz="0" w:space="0" w:color="auto"/>
                                            <w:bottom w:val="none" w:sz="0" w:space="0" w:color="auto"/>
                                            <w:right w:val="none" w:sz="0" w:space="0" w:color="auto"/>
                                          </w:divBdr>
                                          <w:divsChild>
                                            <w:div w:id="18657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9634">
                                  <w:marLeft w:val="0"/>
                                  <w:marRight w:val="0"/>
                                  <w:marTop w:val="0"/>
                                  <w:marBottom w:val="0"/>
                                  <w:divBdr>
                                    <w:top w:val="none" w:sz="0" w:space="0" w:color="auto"/>
                                    <w:left w:val="none" w:sz="0" w:space="0" w:color="auto"/>
                                    <w:bottom w:val="none" w:sz="0" w:space="0" w:color="auto"/>
                                    <w:right w:val="none" w:sz="0" w:space="0" w:color="auto"/>
                                  </w:divBdr>
                                  <w:divsChild>
                                    <w:div w:id="302345280">
                                      <w:marLeft w:val="0"/>
                                      <w:marRight w:val="0"/>
                                      <w:marTop w:val="0"/>
                                      <w:marBottom w:val="0"/>
                                      <w:divBdr>
                                        <w:top w:val="none" w:sz="0" w:space="0" w:color="auto"/>
                                        <w:left w:val="none" w:sz="0" w:space="0" w:color="auto"/>
                                        <w:bottom w:val="none" w:sz="0" w:space="0" w:color="auto"/>
                                        <w:right w:val="none" w:sz="0" w:space="0" w:color="auto"/>
                                      </w:divBdr>
                                      <w:divsChild>
                                        <w:div w:id="258022496">
                                          <w:marLeft w:val="0"/>
                                          <w:marRight w:val="0"/>
                                          <w:marTop w:val="0"/>
                                          <w:marBottom w:val="0"/>
                                          <w:divBdr>
                                            <w:top w:val="none" w:sz="0" w:space="0" w:color="auto"/>
                                            <w:left w:val="none" w:sz="0" w:space="0" w:color="auto"/>
                                            <w:bottom w:val="none" w:sz="0" w:space="0" w:color="auto"/>
                                            <w:right w:val="none" w:sz="0" w:space="0" w:color="auto"/>
                                          </w:divBdr>
                                          <w:divsChild>
                                            <w:div w:id="15472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244">
                                  <w:marLeft w:val="0"/>
                                  <w:marRight w:val="0"/>
                                  <w:marTop w:val="0"/>
                                  <w:marBottom w:val="0"/>
                                  <w:divBdr>
                                    <w:top w:val="none" w:sz="0" w:space="0" w:color="auto"/>
                                    <w:left w:val="none" w:sz="0" w:space="0" w:color="auto"/>
                                    <w:bottom w:val="none" w:sz="0" w:space="0" w:color="auto"/>
                                    <w:right w:val="none" w:sz="0" w:space="0" w:color="auto"/>
                                  </w:divBdr>
                                  <w:divsChild>
                                    <w:div w:id="558980242">
                                      <w:marLeft w:val="0"/>
                                      <w:marRight w:val="0"/>
                                      <w:marTop w:val="0"/>
                                      <w:marBottom w:val="0"/>
                                      <w:divBdr>
                                        <w:top w:val="none" w:sz="0" w:space="0" w:color="auto"/>
                                        <w:left w:val="none" w:sz="0" w:space="0" w:color="auto"/>
                                        <w:bottom w:val="none" w:sz="0" w:space="0" w:color="auto"/>
                                        <w:right w:val="none" w:sz="0" w:space="0" w:color="auto"/>
                                      </w:divBdr>
                                      <w:divsChild>
                                        <w:div w:id="1005715530">
                                          <w:marLeft w:val="0"/>
                                          <w:marRight w:val="0"/>
                                          <w:marTop w:val="0"/>
                                          <w:marBottom w:val="0"/>
                                          <w:divBdr>
                                            <w:top w:val="none" w:sz="0" w:space="0" w:color="auto"/>
                                            <w:left w:val="none" w:sz="0" w:space="0" w:color="auto"/>
                                            <w:bottom w:val="none" w:sz="0" w:space="0" w:color="auto"/>
                                            <w:right w:val="none" w:sz="0" w:space="0" w:color="auto"/>
                                          </w:divBdr>
                                          <w:divsChild>
                                            <w:div w:id="14281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6318">
                                  <w:marLeft w:val="0"/>
                                  <w:marRight w:val="0"/>
                                  <w:marTop w:val="0"/>
                                  <w:marBottom w:val="0"/>
                                  <w:divBdr>
                                    <w:top w:val="none" w:sz="0" w:space="0" w:color="auto"/>
                                    <w:left w:val="none" w:sz="0" w:space="0" w:color="auto"/>
                                    <w:bottom w:val="none" w:sz="0" w:space="0" w:color="auto"/>
                                    <w:right w:val="none" w:sz="0" w:space="0" w:color="auto"/>
                                  </w:divBdr>
                                  <w:divsChild>
                                    <w:div w:id="590092891">
                                      <w:marLeft w:val="0"/>
                                      <w:marRight w:val="0"/>
                                      <w:marTop w:val="0"/>
                                      <w:marBottom w:val="0"/>
                                      <w:divBdr>
                                        <w:top w:val="none" w:sz="0" w:space="0" w:color="auto"/>
                                        <w:left w:val="none" w:sz="0" w:space="0" w:color="auto"/>
                                        <w:bottom w:val="none" w:sz="0" w:space="0" w:color="auto"/>
                                        <w:right w:val="none" w:sz="0" w:space="0" w:color="auto"/>
                                      </w:divBdr>
                                      <w:divsChild>
                                        <w:div w:id="689375273">
                                          <w:marLeft w:val="0"/>
                                          <w:marRight w:val="0"/>
                                          <w:marTop w:val="0"/>
                                          <w:marBottom w:val="0"/>
                                          <w:divBdr>
                                            <w:top w:val="none" w:sz="0" w:space="0" w:color="auto"/>
                                            <w:left w:val="none" w:sz="0" w:space="0" w:color="auto"/>
                                            <w:bottom w:val="none" w:sz="0" w:space="0" w:color="auto"/>
                                            <w:right w:val="none" w:sz="0" w:space="0" w:color="auto"/>
                                          </w:divBdr>
                                          <w:divsChild>
                                            <w:div w:id="11664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0849626">
          <w:marLeft w:val="0"/>
          <w:marRight w:val="0"/>
          <w:marTop w:val="0"/>
          <w:marBottom w:val="0"/>
          <w:divBdr>
            <w:top w:val="none" w:sz="0" w:space="0" w:color="auto"/>
            <w:left w:val="none" w:sz="0" w:space="0" w:color="auto"/>
            <w:bottom w:val="none" w:sz="0" w:space="0" w:color="auto"/>
            <w:right w:val="none" w:sz="0" w:space="0" w:color="auto"/>
          </w:divBdr>
          <w:divsChild>
            <w:div w:id="1992099800">
              <w:marLeft w:val="0"/>
              <w:marRight w:val="0"/>
              <w:marTop w:val="0"/>
              <w:marBottom w:val="0"/>
              <w:divBdr>
                <w:top w:val="none" w:sz="0" w:space="0" w:color="auto"/>
                <w:left w:val="none" w:sz="0" w:space="0" w:color="auto"/>
                <w:bottom w:val="none" w:sz="0" w:space="0" w:color="auto"/>
                <w:right w:val="none" w:sz="0" w:space="0" w:color="auto"/>
              </w:divBdr>
              <w:divsChild>
                <w:div w:id="1751075041">
                  <w:marLeft w:val="0"/>
                  <w:marRight w:val="0"/>
                  <w:marTop w:val="0"/>
                  <w:marBottom w:val="0"/>
                  <w:divBdr>
                    <w:top w:val="none" w:sz="0" w:space="0" w:color="auto"/>
                    <w:left w:val="none" w:sz="0" w:space="0" w:color="auto"/>
                    <w:bottom w:val="none" w:sz="0" w:space="0" w:color="auto"/>
                    <w:right w:val="none" w:sz="0" w:space="0" w:color="auto"/>
                  </w:divBdr>
                  <w:divsChild>
                    <w:div w:id="202982207">
                      <w:marLeft w:val="0"/>
                      <w:marRight w:val="0"/>
                      <w:marTop w:val="0"/>
                      <w:marBottom w:val="0"/>
                      <w:divBdr>
                        <w:top w:val="none" w:sz="0" w:space="0" w:color="auto"/>
                        <w:left w:val="none" w:sz="0" w:space="0" w:color="auto"/>
                        <w:bottom w:val="none" w:sz="0" w:space="0" w:color="auto"/>
                        <w:right w:val="none" w:sz="0" w:space="0" w:color="auto"/>
                      </w:divBdr>
                      <w:divsChild>
                        <w:div w:id="1058477001">
                          <w:marLeft w:val="0"/>
                          <w:marRight w:val="0"/>
                          <w:marTop w:val="0"/>
                          <w:marBottom w:val="0"/>
                          <w:divBdr>
                            <w:top w:val="none" w:sz="0" w:space="0" w:color="auto"/>
                            <w:left w:val="none" w:sz="0" w:space="0" w:color="auto"/>
                            <w:bottom w:val="none" w:sz="0" w:space="0" w:color="auto"/>
                            <w:right w:val="none" w:sz="0" w:space="0" w:color="auto"/>
                          </w:divBdr>
                          <w:divsChild>
                            <w:div w:id="1851212176">
                              <w:marLeft w:val="0"/>
                              <w:marRight w:val="0"/>
                              <w:marTop w:val="0"/>
                              <w:marBottom w:val="0"/>
                              <w:divBdr>
                                <w:top w:val="none" w:sz="0" w:space="0" w:color="auto"/>
                                <w:left w:val="none" w:sz="0" w:space="0" w:color="auto"/>
                                <w:bottom w:val="none" w:sz="0" w:space="0" w:color="auto"/>
                                <w:right w:val="none" w:sz="0" w:space="0" w:color="auto"/>
                              </w:divBdr>
                              <w:divsChild>
                                <w:div w:id="83965161">
                                  <w:marLeft w:val="180"/>
                                  <w:marRight w:val="180"/>
                                  <w:marTop w:val="0"/>
                                  <w:marBottom w:val="0"/>
                                  <w:divBdr>
                                    <w:top w:val="none" w:sz="0" w:space="0" w:color="auto"/>
                                    <w:left w:val="none" w:sz="0" w:space="0" w:color="auto"/>
                                    <w:bottom w:val="single" w:sz="6" w:space="5" w:color="auto"/>
                                    <w:right w:val="none" w:sz="0" w:space="0" w:color="auto"/>
                                  </w:divBdr>
                                  <w:divsChild>
                                    <w:div w:id="1787041601">
                                      <w:marLeft w:val="0"/>
                                      <w:marRight w:val="0"/>
                                      <w:marTop w:val="0"/>
                                      <w:marBottom w:val="0"/>
                                      <w:divBdr>
                                        <w:top w:val="none" w:sz="0" w:space="0" w:color="auto"/>
                                        <w:left w:val="none" w:sz="0" w:space="0" w:color="auto"/>
                                        <w:bottom w:val="none" w:sz="0" w:space="0" w:color="auto"/>
                                        <w:right w:val="none" w:sz="0" w:space="0" w:color="auto"/>
                                      </w:divBdr>
                                      <w:divsChild>
                                        <w:div w:id="1246066868">
                                          <w:marLeft w:val="0"/>
                                          <w:marRight w:val="0"/>
                                          <w:marTop w:val="0"/>
                                          <w:marBottom w:val="0"/>
                                          <w:divBdr>
                                            <w:top w:val="single" w:sz="2" w:space="0" w:color="auto"/>
                                            <w:left w:val="single" w:sz="2" w:space="0" w:color="auto"/>
                                            <w:bottom w:val="single" w:sz="2" w:space="0" w:color="auto"/>
                                            <w:right w:val="single" w:sz="2" w:space="0" w:color="auto"/>
                                          </w:divBdr>
                                        </w:div>
                                        <w:div w:id="1906725042">
                                          <w:marLeft w:val="0"/>
                                          <w:marRight w:val="0"/>
                                          <w:marTop w:val="0"/>
                                          <w:marBottom w:val="0"/>
                                          <w:divBdr>
                                            <w:top w:val="none" w:sz="0" w:space="0" w:color="auto"/>
                                            <w:left w:val="none" w:sz="0" w:space="0" w:color="auto"/>
                                            <w:bottom w:val="none" w:sz="0" w:space="0" w:color="auto"/>
                                            <w:right w:val="none" w:sz="0" w:space="0" w:color="auto"/>
                                          </w:divBdr>
                                          <w:divsChild>
                                            <w:div w:id="7918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p/19x4NZGoB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share/p/14P1a8Tvif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hare/p/16DVrMGb6e/"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https://www.smtasmc.org/index.php/latest-news-home-left/department-s-of-botany-zoology-are-going-to-organize-a-one-day-national-conference-in-hybrid-mode-on-the-topic-frontiers-in-agriculture-medical-environmental-science-fames-2k25-on-28-11-2025" TargetMode="External"/><Relationship Id="rId4" Type="http://schemas.openxmlformats.org/officeDocument/2006/relationships/webSettings" Target="webSettings.xml"/><Relationship Id="rId9" Type="http://schemas.openxmlformats.org/officeDocument/2006/relationships/hyperlink" Target="https://www.smtasmc.org/index.php/latest-news-home-left/a-one-day-national-conference-in-hybrid-mode-on-the-topic-frontiers-in-agriculture-medical-environmental-science-fames-2k25-on-28-11-2025-at-seminar-h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IQAC</cp:lastModifiedBy>
  <cp:revision>65</cp:revision>
  <cp:lastPrinted>2025-11-28T07:36:00Z</cp:lastPrinted>
  <dcterms:created xsi:type="dcterms:W3CDTF">2025-03-25T07:15:00Z</dcterms:created>
  <dcterms:modified xsi:type="dcterms:W3CDTF">2025-11-28T11:27:00Z</dcterms:modified>
</cp:coreProperties>
</file>