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D7" w:rsidRPr="00870DD7" w:rsidRDefault="00870DD7" w:rsidP="0087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70DD7">
        <w:rPr>
          <w:rFonts w:ascii="Times New Roman" w:hAnsi="Times New Roman" w:cs="Times New Roman"/>
          <w:b/>
          <w:sz w:val="24"/>
          <w:szCs w:val="24"/>
        </w:rPr>
        <w:t>V.V.Sangha’s</w:t>
      </w:r>
      <w:proofErr w:type="spellEnd"/>
      <w:proofErr w:type="gramEnd"/>
    </w:p>
    <w:p w:rsidR="00870DD7" w:rsidRPr="00870DD7" w:rsidRDefault="00870DD7" w:rsidP="0087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DD7">
        <w:rPr>
          <w:rFonts w:ascii="Times New Roman" w:hAnsi="Times New Roman" w:cs="Times New Roman"/>
          <w:b/>
          <w:sz w:val="24"/>
          <w:szCs w:val="24"/>
        </w:rPr>
        <w:t xml:space="preserve">Smt. A.S.M. College </w:t>
      </w:r>
      <w:proofErr w:type="gramStart"/>
      <w:r w:rsidRPr="00870DD7">
        <w:rPr>
          <w:rFonts w:ascii="Times New Roman" w:hAnsi="Times New Roman" w:cs="Times New Roman"/>
          <w:b/>
          <w:sz w:val="24"/>
          <w:szCs w:val="24"/>
        </w:rPr>
        <w:t>For</w:t>
      </w:r>
      <w:proofErr w:type="gramEnd"/>
      <w:r w:rsidRPr="00870DD7">
        <w:rPr>
          <w:rFonts w:ascii="Times New Roman" w:hAnsi="Times New Roman" w:cs="Times New Roman"/>
          <w:b/>
          <w:sz w:val="24"/>
          <w:szCs w:val="24"/>
        </w:rPr>
        <w:t xml:space="preserve"> Women, </w:t>
      </w:r>
      <w:proofErr w:type="spellStart"/>
      <w:r w:rsidRPr="00870DD7">
        <w:rPr>
          <w:rFonts w:ascii="Times New Roman" w:hAnsi="Times New Roman" w:cs="Times New Roman"/>
          <w:b/>
          <w:sz w:val="24"/>
          <w:szCs w:val="24"/>
        </w:rPr>
        <w:t>Ballari</w:t>
      </w:r>
      <w:proofErr w:type="spellEnd"/>
    </w:p>
    <w:p w:rsidR="00870DD7" w:rsidRPr="00870DD7" w:rsidRDefault="00870DD7" w:rsidP="0087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0DD7">
        <w:rPr>
          <w:rFonts w:ascii="Times New Roman" w:hAnsi="Times New Roman" w:cs="Times New Roman"/>
          <w:b/>
          <w:sz w:val="24"/>
          <w:szCs w:val="24"/>
        </w:rPr>
        <w:t>Department of Commerce (B.Com.</w:t>
      </w:r>
      <w:proofErr w:type="gramEnd"/>
      <w:r w:rsidRPr="00870DD7">
        <w:rPr>
          <w:rFonts w:ascii="Times New Roman" w:hAnsi="Times New Roman" w:cs="Times New Roman"/>
          <w:b/>
          <w:sz w:val="24"/>
          <w:szCs w:val="24"/>
        </w:rPr>
        <w:t xml:space="preserve"> Course)</w:t>
      </w:r>
    </w:p>
    <w:p w:rsidR="00870DD7" w:rsidRDefault="00870DD7" w:rsidP="00870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C84" w:rsidRPr="00870DD7" w:rsidRDefault="00702ED6" w:rsidP="0087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0DD7">
        <w:rPr>
          <w:rFonts w:ascii="Times New Roman" w:hAnsi="Times New Roman" w:cs="Times New Roman"/>
          <w:b/>
          <w:sz w:val="24"/>
          <w:szCs w:val="24"/>
        </w:rPr>
        <w:t>B.Com.,</w:t>
      </w:r>
      <w:proofErr w:type="gramEnd"/>
      <w:r w:rsidRPr="00870DD7">
        <w:rPr>
          <w:rFonts w:ascii="Times New Roman" w:hAnsi="Times New Roman" w:cs="Times New Roman"/>
          <w:b/>
          <w:sz w:val="24"/>
          <w:szCs w:val="24"/>
        </w:rPr>
        <w:t xml:space="preserve"> VI Semester Home Assignment during Covid-19 Lockdown 3.0</w:t>
      </w:r>
    </w:p>
    <w:p w:rsidR="00702ED6" w:rsidRDefault="00702ED6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all the questions given below.  Each carries </w:t>
      </w:r>
      <w:r w:rsidRPr="00870DD7">
        <w:rPr>
          <w:rFonts w:ascii="Times New Roman" w:hAnsi="Times New Roman" w:cs="Times New Roman"/>
          <w:b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Mark. </w:t>
      </w:r>
      <w:r w:rsidR="00870DD7">
        <w:rPr>
          <w:rFonts w:ascii="Times New Roman" w:hAnsi="Times New Roman" w:cs="Times New Roman"/>
          <w:sz w:val="24"/>
          <w:szCs w:val="24"/>
        </w:rPr>
        <w:t xml:space="preserve">      Total Marks: 20</w:t>
      </w:r>
    </w:p>
    <w:p w:rsidR="00702ED6" w:rsidRDefault="00702ED6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What is job costing?</w:t>
      </w:r>
    </w:p>
    <w:p w:rsidR="00702ED6" w:rsidRDefault="00702ED6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State any two features of job costing.</w:t>
      </w:r>
    </w:p>
    <w:p w:rsidR="00702ED6" w:rsidRDefault="00702ED6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How does job costing differ from the contract costing?</w:t>
      </w:r>
    </w:p>
    <w:p w:rsidR="00702ED6" w:rsidRDefault="00702ED6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What is Contract Costing?</w:t>
      </w:r>
    </w:p>
    <w:p w:rsidR="00702ED6" w:rsidRDefault="00702ED6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What is Retention Money?</w:t>
      </w:r>
    </w:p>
    <w:p w:rsidR="00702ED6" w:rsidRDefault="00702ED6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What do you mean by work uncertified?</w:t>
      </w:r>
    </w:p>
    <w:p w:rsidR="00702ED6" w:rsidRDefault="00702ED6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What is cost plus contract?</w:t>
      </w:r>
    </w:p>
    <w:p w:rsidR="00702ED6" w:rsidRDefault="00702ED6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How do you treat loss of plant in contract costing?</w:t>
      </w:r>
    </w:p>
    <w:p w:rsidR="00702ED6" w:rsidRDefault="00702ED6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790A9D">
        <w:rPr>
          <w:rFonts w:ascii="Times New Roman" w:hAnsi="Times New Roman" w:cs="Times New Roman"/>
          <w:sz w:val="24"/>
          <w:szCs w:val="24"/>
        </w:rPr>
        <w:t xml:space="preserve"> What is operating costing?</w:t>
      </w:r>
    </w:p>
    <w:p w:rsidR="00790A9D" w:rsidRDefault="00790A9D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What type of cost units are used in transport undertakings (both goods &amp; passenger)?</w:t>
      </w:r>
    </w:p>
    <w:p w:rsidR="00790A9D" w:rsidRDefault="00790A9D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State the types of costs in operating costing.</w:t>
      </w:r>
    </w:p>
    <w:p w:rsidR="00790A9D" w:rsidRDefault="00790A9D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Give the formula for calculating the passenger </w:t>
      </w:r>
      <w:proofErr w:type="spellStart"/>
      <w:r>
        <w:rPr>
          <w:rFonts w:ascii="Times New Roman" w:hAnsi="Times New Roman" w:cs="Times New Roman"/>
          <w:sz w:val="24"/>
          <w:szCs w:val="24"/>
        </w:rPr>
        <w:t>kms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0A9D" w:rsidRDefault="00790A9D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What is process costing?</w:t>
      </w:r>
    </w:p>
    <w:p w:rsidR="00790A9D" w:rsidRDefault="00790A9D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Name two industries using process costing.</w:t>
      </w:r>
    </w:p>
    <w:p w:rsidR="00790A9D" w:rsidRDefault="00790A9D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What do you mean joint product?</w:t>
      </w:r>
    </w:p>
    <w:p w:rsidR="00790A9D" w:rsidRDefault="00790A9D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How do you ascertain abnormal loss or gain in process costing?</w:t>
      </w:r>
    </w:p>
    <w:p w:rsidR="00790A9D" w:rsidRDefault="00790A9D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What is marginal costing?</w:t>
      </w:r>
    </w:p>
    <w:p w:rsidR="00790A9D" w:rsidRDefault="00790A9D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What do you mean p/v ratio?</w:t>
      </w:r>
    </w:p>
    <w:p w:rsidR="00790A9D" w:rsidRDefault="00790A9D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What is BEP? Give formula both in units and value.</w:t>
      </w:r>
    </w:p>
    <w:p w:rsidR="00790A9D" w:rsidRDefault="00790A9D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What is margin of safety? Give formula.</w:t>
      </w:r>
    </w:p>
    <w:p w:rsidR="00790A9D" w:rsidRPr="00702ED6" w:rsidRDefault="00790A9D" w:rsidP="00511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90A9D" w:rsidRPr="00702ED6" w:rsidSect="00702ED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02ED6"/>
    <w:rsid w:val="00252C84"/>
    <w:rsid w:val="00511924"/>
    <w:rsid w:val="00702ED6"/>
    <w:rsid w:val="00790A9D"/>
    <w:rsid w:val="00870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2020-05-09T14:26:00Z</dcterms:created>
  <dcterms:modified xsi:type="dcterms:W3CDTF">2020-05-09T14:37:00Z</dcterms:modified>
</cp:coreProperties>
</file>