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D5" w:rsidRPr="00E40B8F" w:rsidRDefault="00B350D5" w:rsidP="00B350D5">
      <w:pPr>
        <w:spacing w:line="360" w:lineRule="auto"/>
        <w:jc w:val="center"/>
        <w:rPr>
          <w:sz w:val="32"/>
          <w:szCs w:val="32"/>
          <w:u w:val="words"/>
        </w:rPr>
      </w:pPr>
      <w:r w:rsidRPr="00E40B8F">
        <w:rPr>
          <w:sz w:val="32"/>
          <w:szCs w:val="32"/>
          <w:u w:val="words"/>
        </w:rPr>
        <w:t>Profile of the Faculty</w:t>
      </w:r>
    </w:p>
    <w:tbl>
      <w:tblPr>
        <w:tblStyle w:val="TableGrid"/>
        <w:tblW w:w="10992" w:type="dxa"/>
        <w:tblInd w:w="-252" w:type="dxa"/>
        <w:tblLayout w:type="fixed"/>
        <w:tblLook w:val="01E0"/>
      </w:tblPr>
      <w:tblGrid>
        <w:gridCol w:w="621"/>
        <w:gridCol w:w="2007"/>
        <w:gridCol w:w="1577"/>
        <w:gridCol w:w="691"/>
        <w:gridCol w:w="388"/>
        <w:gridCol w:w="98"/>
        <w:gridCol w:w="365"/>
        <w:gridCol w:w="548"/>
        <w:gridCol w:w="878"/>
        <w:gridCol w:w="417"/>
        <w:gridCol w:w="500"/>
        <w:gridCol w:w="62"/>
        <w:gridCol w:w="713"/>
        <w:gridCol w:w="851"/>
        <w:gridCol w:w="1276"/>
      </w:tblGrid>
      <w:tr w:rsidR="00B350D5" w:rsidRPr="00E40B8F" w:rsidTr="00737148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B350D5">
            <w:pPr>
              <w:jc w:val="center"/>
            </w:pPr>
            <w:r w:rsidRPr="00E40B8F">
              <w:t>Sl. No.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B350D5">
            <w:pPr>
              <w:jc w:val="center"/>
            </w:pPr>
            <w:r w:rsidRPr="00E40B8F">
              <w:t>Title</w:t>
            </w: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B350D5">
            <w:pPr>
              <w:jc w:val="center"/>
            </w:pPr>
            <w:r w:rsidRPr="00E40B8F">
              <w:t>Particulars</w:t>
            </w:r>
          </w:p>
        </w:tc>
      </w:tr>
      <w:tr w:rsidR="00B350D5" w:rsidRPr="00E40B8F" w:rsidTr="00737148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E40B8F" w:rsidRDefault="00B350D5" w:rsidP="00737148">
            <w:r w:rsidRPr="00E40B8F">
              <w:t>01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E40B8F" w:rsidRDefault="00B350D5" w:rsidP="00737148">
            <w:r w:rsidRPr="00E40B8F">
              <w:t>Name &amp; Address</w:t>
            </w: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E40B8F" w:rsidRDefault="00B350D5" w:rsidP="00737148">
            <w:proofErr w:type="spellStart"/>
            <w:r>
              <w:t>Dr.G.Shashikiran</w:t>
            </w:r>
            <w:proofErr w:type="spellEnd"/>
          </w:p>
        </w:tc>
      </w:tr>
      <w:tr w:rsidR="00B350D5" w:rsidRPr="00E40B8F" w:rsidTr="00737148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E40B8F" w:rsidRDefault="00B350D5" w:rsidP="00737148">
            <w:r w:rsidRPr="00E40B8F">
              <w:t>02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E40B8F" w:rsidRDefault="00B350D5" w:rsidP="00737148">
            <w:r w:rsidRPr="00E40B8F">
              <w:t>Date of Birth</w:t>
            </w: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E40B8F" w:rsidRDefault="00B350D5" w:rsidP="00737148">
            <w:r>
              <w:t>01-06-1963</w:t>
            </w:r>
          </w:p>
        </w:tc>
      </w:tr>
      <w:tr w:rsidR="00B350D5" w:rsidRPr="00E40B8F" w:rsidTr="00737148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E40B8F" w:rsidRDefault="00B350D5" w:rsidP="00737148">
            <w:r w:rsidRPr="00E40B8F">
              <w:t>03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E40B8F" w:rsidRDefault="00B350D5" w:rsidP="00737148">
            <w:r w:rsidRPr="00E40B8F">
              <w:t>Qualification</w:t>
            </w: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E40B8F" w:rsidRDefault="00B350D5" w:rsidP="00321A69">
            <w:r>
              <w:t xml:space="preserve">M.A., </w:t>
            </w:r>
            <w:proofErr w:type="spellStart"/>
            <w:r>
              <w:t>M.Phil</w:t>
            </w:r>
            <w:r w:rsidR="00321A69">
              <w:t>.</w:t>
            </w:r>
            <w:proofErr w:type="spellEnd"/>
            <w:r>
              <w:t>, Ph.D.,</w:t>
            </w:r>
          </w:p>
        </w:tc>
      </w:tr>
      <w:tr w:rsidR="00B350D5" w:rsidRPr="00E40B8F" w:rsidTr="00737148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E40B8F" w:rsidRDefault="00B350D5" w:rsidP="00737148">
            <w:r w:rsidRPr="00E40B8F">
              <w:t>04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E40B8F" w:rsidRDefault="00B350D5" w:rsidP="00737148">
            <w:r w:rsidRPr="00E40B8F">
              <w:t xml:space="preserve">Date of Entry into Service </w:t>
            </w: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E40B8F" w:rsidRDefault="00B350D5" w:rsidP="00737148">
            <w:r>
              <w:t>1989</w:t>
            </w:r>
          </w:p>
        </w:tc>
      </w:tr>
      <w:tr w:rsidR="00B350D5" w:rsidRPr="00E40B8F" w:rsidTr="00737148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E40B8F" w:rsidRDefault="00B350D5" w:rsidP="00737148">
            <w:r w:rsidRPr="00E40B8F">
              <w:t>05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E40B8F" w:rsidRDefault="00B350D5" w:rsidP="00737148">
            <w:r w:rsidRPr="00E40B8F">
              <w:t xml:space="preserve">Present Designation </w:t>
            </w: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E40B8F" w:rsidRDefault="00B350D5" w:rsidP="00737148">
            <w:r>
              <w:t>Assistant Professor</w:t>
            </w:r>
          </w:p>
        </w:tc>
      </w:tr>
      <w:tr w:rsidR="00B350D5" w:rsidRPr="00E40B8F" w:rsidTr="00737148">
        <w:trPr>
          <w:trHeight w:val="288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E40B8F" w:rsidRDefault="00B350D5" w:rsidP="00737148">
            <w:r w:rsidRPr="00E40B8F">
              <w:t>06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E40B8F" w:rsidRDefault="00B350D5" w:rsidP="00737148">
            <w:r w:rsidRPr="00E40B8F">
              <w:t>Other Qualification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Default="00B350D5" w:rsidP="00737148">
            <w:r w:rsidRPr="00E40B8F">
              <w:t>Year of award</w:t>
            </w:r>
          </w:p>
          <w:p w:rsidR="00B350D5" w:rsidRPr="00E40B8F" w:rsidRDefault="00B350D5" w:rsidP="00737148"/>
        </w:tc>
        <w:tc>
          <w:tcPr>
            <w:tcW w:w="5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E40B8F" w:rsidRDefault="00B350D5" w:rsidP="00737148">
            <w:r w:rsidRPr="00E40B8F">
              <w:t xml:space="preserve">Title of Thesis </w:t>
            </w:r>
          </w:p>
        </w:tc>
      </w:tr>
      <w:tr w:rsidR="00B350D5" w:rsidRPr="00E40B8F" w:rsidTr="00737148">
        <w:trPr>
          <w:trHeight w:val="288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Default="00B350D5" w:rsidP="00737148">
            <w:proofErr w:type="spellStart"/>
            <w:r>
              <w:t>M.Phil</w:t>
            </w:r>
            <w:proofErr w:type="spellEnd"/>
            <w:r>
              <w:t>-</w:t>
            </w:r>
          </w:p>
          <w:p w:rsidR="00B350D5" w:rsidRDefault="00B350D5" w:rsidP="00737148"/>
          <w:p w:rsidR="00B350D5" w:rsidRDefault="00B350D5" w:rsidP="00737148"/>
          <w:p w:rsidR="00B350D5" w:rsidRPr="00E40B8F" w:rsidRDefault="00B350D5" w:rsidP="00737148">
            <w:r>
              <w:t>Ph.D.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Default="00B350D5" w:rsidP="00737148">
            <w:r>
              <w:t>1997</w:t>
            </w:r>
          </w:p>
          <w:p w:rsidR="00B350D5" w:rsidRDefault="00B350D5" w:rsidP="00737148"/>
          <w:p w:rsidR="00B350D5" w:rsidRDefault="00B350D5" w:rsidP="00737148"/>
          <w:p w:rsidR="00B350D5" w:rsidRPr="00E40B8F" w:rsidRDefault="00B350D5" w:rsidP="00737148">
            <w:r>
              <w:t>2014</w:t>
            </w:r>
          </w:p>
        </w:tc>
        <w:tc>
          <w:tcPr>
            <w:tcW w:w="5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Default="00B350D5" w:rsidP="00321A69">
            <w:pPr>
              <w:jc w:val="both"/>
            </w:pPr>
            <w:r>
              <w:t>The Problems and Prospects</w:t>
            </w:r>
            <w:r w:rsidRPr="00D908F3">
              <w:t xml:space="preserve"> of Small Scale Industries in Bellary District.</w:t>
            </w:r>
          </w:p>
          <w:p w:rsidR="00B350D5" w:rsidRDefault="00B350D5" w:rsidP="00321A69">
            <w:pPr>
              <w:jc w:val="both"/>
            </w:pPr>
          </w:p>
          <w:p w:rsidR="00B350D5" w:rsidRPr="00E40B8F" w:rsidRDefault="00B350D5" w:rsidP="00321A69">
            <w:pPr>
              <w:jc w:val="both"/>
            </w:pPr>
            <w:r>
              <w:t xml:space="preserve"> The Economy of a Tribe (with </w:t>
            </w:r>
            <w:r w:rsidR="0045432C">
              <w:t>s</w:t>
            </w:r>
            <w:r>
              <w:t>p</w:t>
            </w:r>
            <w:r w:rsidR="0045432C">
              <w:t>ecia</w:t>
            </w:r>
            <w:r>
              <w:t xml:space="preserve">l reference to </w:t>
            </w:r>
            <w:proofErr w:type="spellStart"/>
            <w:r>
              <w:t>Siddi</w:t>
            </w:r>
            <w:proofErr w:type="spellEnd"/>
            <w:r>
              <w:t xml:space="preserve"> Tribe) in Kannada-</w:t>
            </w:r>
            <w:proofErr w:type="spellStart"/>
            <w:r>
              <w:t>Onedu</w:t>
            </w:r>
            <w:proofErr w:type="spellEnd"/>
            <w:r>
              <w:t xml:space="preserve"> </w:t>
            </w:r>
            <w:proofErr w:type="spellStart"/>
            <w:r>
              <w:t>Budakattina</w:t>
            </w:r>
            <w:proofErr w:type="spellEnd"/>
            <w:r>
              <w:t xml:space="preserve"> </w:t>
            </w:r>
            <w:proofErr w:type="spellStart"/>
            <w:r>
              <w:t>Arthavyavasthe</w:t>
            </w:r>
            <w:proofErr w:type="spellEnd"/>
            <w:r>
              <w:t xml:space="preserve"> (</w:t>
            </w:r>
            <w:proofErr w:type="spellStart"/>
            <w:r w:rsidR="0045432C">
              <w:t>S</w:t>
            </w:r>
            <w:r>
              <w:t>iddi</w:t>
            </w:r>
            <w:proofErr w:type="spellEnd"/>
            <w:r>
              <w:t xml:space="preserve"> </w:t>
            </w:r>
            <w:proofErr w:type="spellStart"/>
            <w:r>
              <w:t>Budakattannu</w:t>
            </w:r>
            <w:proofErr w:type="spellEnd"/>
            <w:r>
              <w:t xml:space="preserve"> </w:t>
            </w:r>
            <w:proofErr w:type="spellStart"/>
            <w:r>
              <w:t>Pariganisi</w:t>
            </w:r>
            <w:proofErr w:type="spellEnd"/>
            <w:r>
              <w:t>)</w:t>
            </w:r>
            <w:r w:rsidR="00321A69">
              <w:t>.</w:t>
            </w:r>
          </w:p>
        </w:tc>
      </w:tr>
      <w:tr w:rsidR="00B350D5" w:rsidRPr="00E40B8F" w:rsidTr="00737148">
        <w:trPr>
          <w:trHeight w:val="288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E40B8F" w:rsidRDefault="00B350D5" w:rsidP="00737148">
            <w:r w:rsidRPr="00E40B8F">
              <w:t>07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E40B8F" w:rsidRDefault="00B350D5" w:rsidP="00737148">
            <w:r w:rsidRPr="00E40B8F">
              <w:t xml:space="preserve">Orientation / Refresher Courses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E40B8F" w:rsidRDefault="00B350D5" w:rsidP="00737148">
            <w:r w:rsidRPr="00E40B8F">
              <w:t>Course</w:t>
            </w:r>
          </w:p>
        </w:tc>
        <w:tc>
          <w:tcPr>
            <w:tcW w:w="2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E40B8F" w:rsidRDefault="00B350D5" w:rsidP="00737148">
            <w:r w:rsidRPr="00E40B8F">
              <w:t>University/College</w:t>
            </w:r>
          </w:p>
        </w:tc>
        <w:tc>
          <w:tcPr>
            <w:tcW w:w="3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E40B8F" w:rsidRDefault="00B350D5" w:rsidP="00737148">
            <w:r w:rsidRPr="00E40B8F">
              <w:t>Period</w:t>
            </w:r>
          </w:p>
        </w:tc>
      </w:tr>
      <w:tr w:rsidR="00B350D5" w:rsidRPr="00E40B8F" w:rsidTr="00737148">
        <w:trPr>
          <w:trHeight w:val="288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E40B8F" w:rsidRDefault="00B350D5" w:rsidP="00737148"/>
        </w:tc>
        <w:tc>
          <w:tcPr>
            <w:tcW w:w="2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E40B8F" w:rsidRDefault="00B350D5" w:rsidP="00737148"/>
        </w:tc>
        <w:tc>
          <w:tcPr>
            <w:tcW w:w="3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E40B8F" w:rsidRDefault="00B350D5" w:rsidP="00737148"/>
        </w:tc>
      </w:tr>
      <w:tr w:rsidR="00B350D5" w:rsidRPr="00E40B8F" w:rsidTr="00737148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E40B8F" w:rsidRDefault="00B350D5" w:rsidP="00737148">
            <w:r>
              <w:t>Orientation Course</w:t>
            </w:r>
          </w:p>
        </w:tc>
        <w:tc>
          <w:tcPr>
            <w:tcW w:w="2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E40B8F" w:rsidRDefault="00B350D5" w:rsidP="00737148">
            <w:r>
              <w:t xml:space="preserve">ASC, Sri </w:t>
            </w:r>
            <w:proofErr w:type="spellStart"/>
            <w:r>
              <w:t>Venkateshwara</w:t>
            </w:r>
            <w:proofErr w:type="spellEnd"/>
            <w:r>
              <w:t xml:space="preserve"> University, </w:t>
            </w:r>
            <w:proofErr w:type="spellStart"/>
            <w:r>
              <w:t>Thirupathi</w:t>
            </w:r>
            <w:proofErr w:type="spellEnd"/>
            <w:proofErr w:type="gramStart"/>
            <w:r>
              <w:t>.(</w:t>
            </w:r>
            <w:proofErr w:type="gramEnd"/>
            <w:r>
              <w:t>AP).</w:t>
            </w:r>
          </w:p>
        </w:tc>
        <w:tc>
          <w:tcPr>
            <w:tcW w:w="3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Default="00B350D5" w:rsidP="00737148">
            <w:pPr>
              <w:ind w:right="720"/>
            </w:pPr>
            <w:r>
              <w:t>18.01. 2009 to 13.02.2009</w:t>
            </w:r>
          </w:p>
          <w:p w:rsidR="00B350D5" w:rsidRPr="00E40B8F" w:rsidRDefault="00B350D5" w:rsidP="00737148"/>
        </w:tc>
      </w:tr>
      <w:tr w:rsidR="00B350D5" w:rsidRPr="00E40B8F" w:rsidTr="00737148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E40B8F" w:rsidRDefault="00B350D5" w:rsidP="00321A69">
            <w:r>
              <w:t xml:space="preserve">Refresher </w:t>
            </w:r>
            <w:r w:rsidR="00321A69">
              <w:t>C</w:t>
            </w:r>
            <w:r>
              <w:t>ourse-1</w:t>
            </w:r>
          </w:p>
        </w:tc>
        <w:tc>
          <w:tcPr>
            <w:tcW w:w="2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E40B8F" w:rsidRDefault="00B350D5" w:rsidP="00737148">
            <w:r>
              <w:t xml:space="preserve">ASC, Karnataka University </w:t>
            </w:r>
            <w:proofErr w:type="spellStart"/>
            <w:r>
              <w:t>Dharwad</w:t>
            </w:r>
            <w:proofErr w:type="spellEnd"/>
            <w:r>
              <w:t>, Karnataka.</w:t>
            </w:r>
          </w:p>
        </w:tc>
        <w:tc>
          <w:tcPr>
            <w:tcW w:w="3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Default="00B350D5" w:rsidP="00737148">
            <w:pPr>
              <w:ind w:right="720"/>
            </w:pPr>
          </w:p>
          <w:p w:rsidR="00B350D5" w:rsidRPr="00E40B8F" w:rsidRDefault="00B350D5" w:rsidP="00737148">
            <w:r>
              <w:t>02.07.2008 to 22.07.2008</w:t>
            </w:r>
          </w:p>
        </w:tc>
      </w:tr>
      <w:tr w:rsidR="00B350D5" w:rsidRPr="00E40B8F" w:rsidTr="00737148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E40B8F" w:rsidRDefault="00B350D5" w:rsidP="00321A69">
            <w:r>
              <w:t xml:space="preserve">Refresher </w:t>
            </w:r>
            <w:r w:rsidR="00321A69">
              <w:t>C</w:t>
            </w:r>
            <w:r>
              <w:t>ourse-2</w:t>
            </w:r>
          </w:p>
        </w:tc>
        <w:tc>
          <w:tcPr>
            <w:tcW w:w="2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E40B8F" w:rsidRDefault="00B350D5" w:rsidP="00737148">
            <w:r>
              <w:t xml:space="preserve">ASC, Bangalore University, </w:t>
            </w:r>
            <w:proofErr w:type="spellStart"/>
            <w:r>
              <w:t>Bengaluru</w:t>
            </w:r>
            <w:proofErr w:type="spellEnd"/>
            <w:r>
              <w:t>, Karnataka.</w:t>
            </w:r>
          </w:p>
        </w:tc>
        <w:tc>
          <w:tcPr>
            <w:tcW w:w="3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Default="00B350D5" w:rsidP="00737148"/>
          <w:p w:rsidR="00B350D5" w:rsidRPr="00E40B8F" w:rsidRDefault="00B350D5" w:rsidP="00737148">
            <w:r>
              <w:t>01.02.2016 to 20.02.2016</w:t>
            </w:r>
          </w:p>
        </w:tc>
      </w:tr>
      <w:tr w:rsidR="00B350D5" w:rsidRPr="00E40B8F" w:rsidTr="00737148">
        <w:trPr>
          <w:trHeight w:val="271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0D5" w:rsidRPr="00E40B8F" w:rsidRDefault="00B350D5" w:rsidP="00737148">
            <w:r w:rsidRPr="00E40B8F">
              <w:t>08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0D5" w:rsidRDefault="00B350D5" w:rsidP="00737148">
            <w:pPr>
              <w:spacing w:before="40" w:after="40"/>
            </w:pPr>
            <w:r w:rsidRPr="00D908F3">
              <w:t xml:space="preserve">Workshops </w:t>
            </w:r>
            <w:r>
              <w:t xml:space="preserve">/Camps/ FDP etc </w:t>
            </w:r>
            <w:r w:rsidRPr="00D908F3">
              <w:t>attended</w:t>
            </w:r>
          </w:p>
          <w:p w:rsidR="00B350D5" w:rsidRDefault="00B350D5" w:rsidP="00737148">
            <w:pPr>
              <w:spacing w:before="40" w:after="40"/>
            </w:pPr>
          </w:p>
          <w:p w:rsidR="00B350D5" w:rsidRDefault="00B350D5" w:rsidP="00737148">
            <w:pPr>
              <w:spacing w:before="40" w:after="40"/>
            </w:pPr>
          </w:p>
          <w:p w:rsidR="00B350D5" w:rsidRDefault="00B350D5" w:rsidP="00737148">
            <w:pPr>
              <w:spacing w:before="40" w:after="40"/>
            </w:pPr>
          </w:p>
          <w:p w:rsidR="00B350D5" w:rsidRDefault="00B350D5" w:rsidP="00737148">
            <w:pPr>
              <w:spacing w:before="40" w:after="40"/>
            </w:pPr>
          </w:p>
          <w:p w:rsidR="00B350D5" w:rsidRDefault="00B350D5" w:rsidP="00737148">
            <w:pPr>
              <w:spacing w:before="40" w:after="40"/>
            </w:pPr>
          </w:p>
          <w:p w:rsidR="00B350D5" w:rsidRDefault="00B350D5" w:rsidP="00737148">
            <w:pPr>
              <w:spacing w:before="40" w:after="40"/>
            </w:pPr>
          </w:p>
          <w:p w:rsidR="00B350D5" w:rsidRDefault="00B350D5" w:rsidP="00737148">
            <w:pPr>
              <w:spacing w:before="40" w:after="40"/>
            </w:pPr>
          </w:p>
          <w:p w:rsidR="00B350D5" w:rsidRDefault="00B350D5" w:rsidP="00737148">
            <w:pPr>
              <w:spacing w:before="40" w:after="40"/>
            </w:pPr>
          </w:p>
          <w:p w:rsidR="00B350D5" w:rsidRDefault="00B350D5" w:rsidP="00737148">
            <w:pPr>
              <w:spacing w:before="40" w:after="40"/>
            </w:pPr>
          </w:p>
          <w:p w:rsidR="00B350D5" w:rsidRDefault="00B350D5" w:rsidP="00737148">
            <w:pPr>
              <w:spacing w:before="40" w:after="40"/>
            </w:pPr>
          </w:p>
          <w:p w:rsidR="00B350D5" w:rsidRDefault="00B350D5" w:rsidP="00737148">
            <w:pPr>
              <w:spacing w:before="40" w:after="40"/>
            </w:pPr>
          </w:p>
          <w:p w:rsidR="00B350D5" w:rsidRDefault="00B350D5" w:rsidP="00737148">
            <w:pPr>
              <w:spacing w:before="40" w:after="40"/>
            </w:pPr>
          </w:p>
          <w:p w:rsidR="00B350D5" w:rsidRDefault="00B350D5" w:rsidP="00737148">
            <w:pPr>
              <w:spacing w:before="40" w:after="40"/>
            </w:pPr>
          </w:p>
          <w:p w:rsidR="00B350D5" w:rsidRDefault="00B350D5" w:rsidP="00737148">
            <w:pPr>
              <w:spacing w:before="40" w:after="40"/>
            </w:pPr>
          </w:p>
          <w:p w:rsidR="00B350D5" w:rsidRDefault="00B350D5" w:rsidP="00737148">
            <w:pPr>
              <w:spacing w:before="40" w:after="40"/>
            </w:pPr>
          </w:p>
          <w:p w:rsidR="00B350D5" w:rsidRDefault="00B350D5" w:rsidP="00737148">
            <w:pPr>
              <w:spacing w:before="40" w:after="40"/>
            </w:pPr>
          </w:p>
          <w:p w:rsidR="00B350D5" w:rsidRDefault="00B350D5" w:rsidP="00737148">
            <w:pPr>
              <w:spacing w:before="40" w:after="40"/>
            </w:pPr>
          </w:p>
          <w:p w:rsidR="00B350D5" w:rsidRDefault="00B350D5" w:rsidP="00737148">
            <w:pPr>
              <w:spacing w:before="40" w:after="40"/>
            </w:pPr>
          </w:p>
          <w:p w:rsidR="00B350D5" w:rsidRDefault="00B350D5" w:rsidP="00737148">
            <w:pPr>
              <w:spacing w:before="40" w:after="40"/>
            </w:pPr>
          </w:p>
          <w:p w:rsidR="00B350D5" w:rsidRDefault="00B350D5" w:rsidP="00737148">
            <w:pPr>
              <w:spacing w:before="40" w:after="40"/>
            </w:pPr>
          </w:p>
          <w:p w:rsidR="00B350D5" w:rsidRPr="009B417E" w:rsidRDefault="00B350D5" w:rsidP="00737148">
            <w:pPr>
              <w:spacing w:before="40" w:after="40"/>
              <w:rPr>
                <w:b/>
              </w:rPr>
            </w:pPr>
            <w:r w:rsidRPr="009B417E">
              <w:rPr>
                <w:b/>
              </w:rPr>
              <w:t>Training Camps</w:t>
            </w:r>
          </w:p>
        </w:tc>
        <w:tc>
          <w:tcPr>
            <w:tcW w:w="3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496113" w:rsidRDefault="00B350D5" w:rsidP="00737148">
            <w:pPr>
              <w:spacing w:before="40" w:after="40"/>
              <w:jc w:val="center"/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lastRenderedPageBreak/>
              <w:t>Title</w:t>
            </w:r>
          </w:p>
          <w:p w:rsidR="00B350D5" w:rsidRPr="00496113" w:rsidRDefault="00B350D5" w:rsidP="00737148">
            <w:pPr>
              <w:spacing w:after="200" w:line="276" w:lineRule="auto"/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>‘</w:t>
            </w:r>
            <w:proofErr w:type="spellStart"/>
            <w:r w:rsidRPr="00496113">
              <w:rPr>
                <w:b/>
                <w:sz w:val="20"/>
              </w:rPr>
              <w:t>Honganasu</w:t>
            </w:r>
            <w:proofErr w:type="spellEnd"/>
            <w:r w:rsidRPr="00496113">
              <w:rPr>
                <w:b/>
                <w:sz w:val="20"/>
              </w:rPr>
              <w:t xml:space="preserve">’- Entrepreneurship Development Program, Sponsored by Tungabhadra </w:t>
            </w:r>
            <w:proofErr w:type="spellStart"/>
            <w:r w:rsidRPr="00496113">
              <w:rPr>
                <w:b/>
                <w:sz w:val="20"/>
              </w:rPr>
              <w:t>Gramin</w:t>
            </w:r>
            <w:proofErr w:type="spellEnd"/>
            <w:r w:rsidRPr="00496113">
              <w:rPr>
                <w:b/>
                <w:sz w:val="20"/>
              </w:rPr>
              <w:t xml:space="preserve"> Bank- HO- </w:t>
            </w:r>
            <w:proofErr w:type="spellStart"/>
            <w:r w:rsidRPr="00496113">
              <w:rPr>
                <w:b/>
                <w:sz w:val="20"/>
              </w:rPr>
              <w:t>Ballari</w:t>
            </w:r>
            <w:proofErr w:type="spellEnd"/>
            <w:r w:rsidRPr="00496113">
              <w:rPr>
                <w:b/>
                <w:sz w:val="20"/>
              </w:rPr>
              <w:t xml:space="preserve"> &amp; Dept of Economics.</w:t>
            </w:r>
          </w:p>
          <w:p w:rsidR="00B350D5" w:rsidRDefault="00B350D5" w:rsidP="00737148">
            <w:pPr>
              <w:spacing w:after="200" w:line="276" w:lineRule="auto"/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spacing w:after="200" w:line="276" w:lineRule="auto"/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>Workshop on Soft Skills in Class Room.</w:t>
            </w:r>
          </w:p>
          <w:p w:rsidR="00B350D5" w:rsidRPr="00496113" w:rsidRDefault="00B350D5" w:rsidP="00737148">
            <w:pPr>
              <w:spacing w:before="40" w:after="40"/>
              <w:rPr>
                <w:sz w:val="20"/>
              </w:rPr>
            </w:pPr>
          </w:p>
          <w:p w:rsidR="00B350D5" w:rsidRPr="00496113" w:rsidRDefault="00B350D5" w:rsidP="00737148">
            <w:pPr>
              <w:spacing w:before="40" w:after="40"/>
              <w:rPr>
                <w:sz w:val="20"/>
              </w:rPr>
            </w:pPr>
          </w:p>
          <w:p w:rsidR="00B350D5" w:rsidRPr="00496113" w:rsidRDefault="00B350D5" w:rsidP="00737148">
            <w:pPr>
              <w:spacing w:before="40" w:after="40"/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>Modern Trends in Higher Education</w:t>
            </w:r>
          </w:p>
          <w:p w:rsidR="00B350D5" w:rsidRPr="00496113" w:rsidRDefault="00B350D5" w:rsidP="00737148">
            <w:pPr>
              <w:spacing w:before="40" w:after="40"/>
              <w:rPr>
                <w:sz w:val="20"/>
              </w:rPr>
            </w:pPr>
          </w:p>
          <w:p w:rsidR="00B350D5" w:rsidRPr="00496113" w:rsidRDefault="00B350D5" w:rsidP="00737148">
            <w:pPr>
              <w:spacing w:before="40" w:after="40"/>
              <w:rPr>
                <w:sz w:val="20"/>
              </w:rPr>
            </w:pPr>
          </w:p>
          <w:p w:rsidR="00B350D5" w:rsidRPr="00496113" w:rsidRDefault="00B350D5" w:rsidP="00737148">
            <w:pPr>
              <w:spacing w:before="40" w:after="40"/>
              <w:rPr>
                <w:sz w:val="20"/>
              </w:rPr>
            </w:pPr>
          </w:p>
          <w:p w:rsidR="00B350D5" w:rsidRPr="00496113" w:rsidRDefault="00B350D5" w:rsidP="00737148">
            <w:pPr>
              <w:spacing w:before="40" w:after="40"/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>Research Methodology Workshop for Ph.D. Students</w:t>
            </w:r>
            <w:r w:rsidR="0045432C">
              <w:rPr>
                <w:b/>
                <w:sz w:val="20"/>
              </w:rPr>
              <w:t xml:space="preserve"> </w:t>
            </w:r>
            <w:proofErr w:type="spellStart"/>
            <w:r w:rsidRPr="00496113">
              <w:rPr>
                <w:b/>
                <w:sz w:val="20"/>
              </w:rPr>
              <w:t>Sam</w:t>
            </w:r>
            <w:r w:rsidR="0045432C">
              <w:rPr>
                <w:b/>
                <w:sz w:val="20"/>
              </w:rPr>
              <w:t>s</w:t>
            </w:r>
            <w:r w:rsidRPr="00496113">
              <w:rPr>
                <w:b/>
                <w:sz w:val="20"/>
              </w:rPr>
              <w:t>hodhana</w:t>
            </w:r>
            <w:proofErr w:type="spellEnd"/>
            <w:r w:rsidRPr="00496113">
              <w:rPr>
                <w:b/>
                <w:sz w:val="20"/>
              </w:rPr>
              <w:t xml:space="preserve"> </w:t>
            </w:r>
            <w:proofErr w:type="spellStart"/>
            <w:r w:rsidRPr="00496113">
              <w:rPr>
                <w:b/>
                <w:sz w:val="20"/>
              </w:rPr>
              <w:t>Kammata</w:t>
            </w:r>
            <w:proofErr w:type="spellEnd"/>
            <w:r w:rsidRPr="00496113">
              <w:rPr>
                <w:b/>
                <w:sz w:val="20"/>
              </w:rPr>
              <w:t xml:space="preserve"> (Research Methodology Workshop)-Course Work</w:t>
            </w:r>
          </w:p>
          <w:p w:rsidR="00B350D5" w:rsidRPr="00496113" w:rsidRDefault="00B350D5" w:rsidP="00737148">
            <w:pPr>
              <w:spacing w:before="40" w:after="40"/>
              <w:rPr>
                <w:sz w:val="20"/>
              </w:rPr>
            </w:pPr>
          </w:p>
          <w:p w:rsidR="00B350D5" w:rsidRPr="00496113" w:rsidRDefault="00B350D5" w:rsidP="00B350D5">
            <w:pPr>
              <w:spacing w:before="40" w:after="40"/>
              <w:rPr>
                <w:sz w:val="20"/>
              </w:rPr>
            </w:pPr>
            <w:r w:rsidRPr="00496113">
              <w:rPr>
                <w:b/>
                <w:sz w:val="20"/>
              </w:rPr>
              <w:t>Workshop for U.G. College Economics Lecturers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496113" w:rsidRDefault="00B350D5" w:rsidP="00737148">
            <w:pPr>
              <w:spacing w:before="40" w:after="40"/>
              <w:jc w:val="center"/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>Place</w:t>
            </w:r>
          </w:p>
          <w:p w:rsidR="00B350D5" w:rsidRPr="00496113" w:rsidRDefault="00B350D5" w:rsidP="00737148">
            <w:pPr>
              <w:spacing w:after="200" w:line="276" w:lineRule="auto"/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>Smt</w:t>
            </w:r>
            <w:r w:rsidR="0045432C">
              <w:rPr>
                <w:b/>
                <w:sz w:val="20"/>
              </w:rPr>
              <w:t>.</w:t>
            </w:r>
            <w:r w:rsidRPr="00496113">
              <w:rPr>
                <w:b/>
                <w:sz w:val="20"/>
              </w:rPr>
              <w:t xml:space="preserve"> ASM College for Women, </w:t>
            </w:r>
            <w:proofErr w:type="spellStart"/>
            <w:r w:rsidRPr="00496113">
              <w:rPr>
                <w:b/>
                <w:sz w:val="20"/>
              </w:rPr>
              <w:t>Ballari</w:t>
            </w:r>
            <w:proofErr w:type="spellEnd"/>
            <w:r w:rsidR="0045432C">
              <w:rPr>
                <w:b/>
                <w:sz w:val="20"/>
              </w:rPr>
              <w:t>.</w:t>
            </w:r>
          </w:p>
          <w:p w:rsidR="00B350D5" w:rsidRPr="00496113" w:rsidRDefault="00B350D5" w:rsidP="00737148">
            <w:pPr>
              <w:spacing w:before="40" w:after="40"/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spacing w:before="40" w:after="40"/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spacing w:before="40" w:after="40"/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 xml:space="preserve"> INC- ICFAI National College- Bellary</w:t>
            </w:r>
            <w:r w:rsidR="0045432C">
              <w:rPr>
                <w:b/>
                <w:sz w:val="20"/>
              </w:rPr>
              <w:t>.</w:t>
            </w:r>
          </w:p>
          <w:p w:rsidR="00B350D5" w:rsidRPr="00496113" w:rsidRDefault="00B350D5" w:rsidP="00737148">
            <w:pPr>
              <w:spacing w:before="40" w:after="40"/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spacing w:before="40" w:after="40"/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 xml:space="preserve">INC – ICFAI National College, </w:t>
            </w:r>
            <w:proofErr w:type="spellStart"/>
            <w:r w:rsidRPr="00496113">
              <w:rPr>
                <w:b/>
                <w:sz w:val="20"/>
              </w:rPr>
              <w:t>Banagalore</w:t>
            </w:r>
            <w:proofErr w:type="spellEnd"/>
            <w:r w:rsidR="0045432C">
              <w:rPr>
                <w:b/>
                <w:sz w:val="20"/>
              </w:rPr>
              <w:t>.</w:t>
            </w:r>
          </w:p>
          <w:p w:rsidR="00B350D5" w:rsidRPr="00496113" w:rsidRDefault="00B350D5" w:rsidP="00737148">
            <w:pPr>
              <w:spacing w:before="40" w:after="40"/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spacing w:before="40" w:after="40"/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spacing w:before="40" w:after="40"/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 xml:space="preserve">Kannada University, </w:t>
            </w:r>
            <w:proofErr w:type="spellStart"/>
            <w:r w:rsidRPr="00496113">
              <w:rPr>
                <w:b/>
                <w:sz w:val="20"/>
              </w:rPr>
              <w:t>Hampi</w:t>
            </w:r>
            <w:proofErr w:type="spellEnd"/>
            <w:r w:rsidRPr="00496113">
              <w:rPr>
                <w:b/>
                <w:sz w:val="20"/>
              </w:rPr>
              <w:t>.</w:t>
            </w:r>
          </w:p>
          <w:p w:rsidR="00B350D5" w:rsidRPr="00496113" w:rsidRDefault="00B350D5" w:rsidP="00737148">
            <w:pPr>
              <w:spacing w:before="40" w:after="40"/>
              <w:jc w:val="center"/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spacing w:before="40" w:after="40"/>
              <w:rPr>
                <w:b/>
                <w:sz w:val="20"/>
              </w:rPr>
            </w:pPr>
          </w:p>
          <w:p w:rsidR="00B350D5" w:rsidRPr="00496113" w:rsidRDefault="00B350D5" w:rsidP="0045432C">
            <w:pPr>
              <w:spacing w:before="40" w:after="40"/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>Karnataka State Women’</w:t>
            </w:r>
            <w:r w:rsidR="0045432C">
              <w:rPr>
                <w:b/>
                <w:sz w:val="20"/>
              </w:rPr>
              <w:t>s</w:t>
            </w:r>
            <w:r w:rsidRPr="00496113">
              <w:rPr>
                <w:b/>
                <w:sz w:val="20"/>
              </w:rPr>
              <w:t xml:space="preserve"> University, </w:t>
            </w:r>
            <w:proofErr w:type="spellStart"/>
            <w:r w:rsidRPr="00496113">
              <w:rPr>
                <w:b/>
                <w:sz w:val="20"/>
              </w:rPr>
              <w:t>Bijapur</w:t>
            </w:r>
            <w:proofErr w:type="spellEnd"/>
            <w:r w:rsidRPr="00496113">
              <w:rPr>
                <w:b/>
                <w:sz w:val="20"/>
              </w:rPr>
              <w:t>.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496113" w:rsidRDefault="00321A69" w:rsidP="007371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</w:t>
            </w:r>
            <w:r w:rsidR="00B350D5" w:rsidRPr="00496113">
              <w:rPr>
                <w:b/>
                <w:bCs/>
                <w:sz w:val="20"/>
              </w:rPr>
              <w:t>eriod</w:t>
            </w:r>
          </w:p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  <w:r w:rsidRPr="00496113">
              <w:rPr>
                <w:b/>
                <w:sz w:val="20"/>
              </w:rPr>
              <w:t>19 to 21- 7- 2004</w:t>
            </w:r>
          </w:p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  <w:proofErr w:type="gramStart"/>
            <w:r w:rsidRPr="00496113">
              <w:rPr>
                <w:b/>
                <w:bCs/>
                <w:sz w:val="20"/>
              </w:rPr>
              <w:t>28</w:t>
            </w:r>
            <w:r w:rsidRPr="00496113">
              <w:rPr>
                <w:b/>
                <w:bCs/>
                <w:sz w:val="20"/>
                <w:vertAlign w:val="superscript"/>
              </w:rPr>
              <w:t>th</w:t>
            </w:r>
            <w:r w:rsidRPr="00496113">
              <w:rPr>
                <w:b/>
                <w:bCs/>
                <w:sz w:val="20"/>
              </w:rPr>
              <w:t xml:space="preserve">  and</w:t>
            </w:r>
            <w:proofErr w:type="gramEnd"/>
            <w:r w:rsidRPr="00496113">
              <w:rPr>
                <w:b/>
                <w:bCs/>
                <w:sz w:val="20"/>
              </w:rPr>
              <w:t xml:space="preserve"> 29</w:t>
            </w:r>
            <w:r w:rsidRPr="00496113">
              <w:rPr>
                <w:b/>
                <w:bCs/>
                <w:sz w:val="20"/>
                <w:vertAlign w:val="superscript"/>
              </w:rPr>
              <w:t>th</w:t>
            </w:r>
            <w:r w:rsidRPr="00496113">
              <w:rPr>
                <w:b/>
                <w:bCs/>
                <w:sz w:val="20"/>
              </w:rPr>
              <w:t xml:space="preserve">  of Dec, 2007.</w:t>
            </w:r>
          </w:p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</w:p>
          <w:p w:rsidR="00B350D5" w:rsidRDefault="00B350D5" w:rsidP="00737148">
            <w:pPr>
              <w:rPr>
                <w:b/>
                <w:bCs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>9.2.2008</w:t>
            </w:r>
          </w:p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>24.2.2009 to 01.03.2009</w:t>
            </w:r>
          </w:p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</w:p>
          <w:p w:rsidR="00B350D5" w:rsidRPr="00B350D5" w:rsidRDefault="00B350D5" w:rsidP="00B350D5">
            <w:pPr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>13.03.2010</w:t>
            </w:r>
          </w:p>
        </w:tc>
      </w:tr>
      <w:tr w:rsidR="00B350D5" w:rsidRPr="00E40B8F" w:rsidTr="00737148">
        <w:trPr>
          <w:trHeight w:val="40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3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spacing w:after="200" w:line="276" w:lineRule="auto"/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 xml:space="preserve">Yoga </w:t>
            </w:r>
            <w:r w:rsidR="0045432C">
              <w:rPr>
                <w:b/>
                <w:sz w:val="20"/>
              </w:rPr>
              <w:t>T</w:t>
            </w:r>
            <w:r w:rsidRPr="00496113">
              <w:rPr>
                <w:b/>
                <w:sz w:val="20"/>
              </w:rPr>
              <w:t>raining Camp.</w:t>
            </w:r>
          </w:p>
          <w:p w:rsidR="00B350D5" w:rsidRPr="00496113" w:rsidRDefault="00B350D5" w:rsidP="00737148">
            <w:pPr>
              <w:spacing w:after="200" w:line="276" w:lineRule="auto"/>
              <w:rPr>
                <w:b/>
                <w:sz w:val="20"/>
              </w:rPr>
            </w:pPr>
          </w:p>
          <w:p w:rsidR="0045432C" w:rsidRDefault="0045432C" w:rsidP="0045432C">
            <w:pPr>
              <w:spacing w:after="200"/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spacing w:after="200" w:line="276" w:lineRule="auto"/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 xml:space="preserve">FDP(faculty Development Program) on ‘Innovative Teaching Methodologies’ </w:t>
            </w:r>
          </w:p>
          <w:p w:rsidR="00B350D5" w:rsidRPr="00496113" w:rsidRDefault="00B350D5" w:rsidP="00737148">
            <w:pPr>
              <w:spacing w:after="200" w:line="276" w:lineRule="auto"/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spacing w:after="200" w:line="276" w:lineRule="auto"/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>Tribal Art Study &amp;Training Camp, sponsored by Tribal Knowledge Heritage Study and Training Centre</w:t>
            </w:r>
            <w:proofErr w:type="gramStart"/>
            <w:r w:rsidRPr="00496113">
              <w:rPr>
                <w:b/>
                <w:sz w:val="20"/>
              </w:rPr>
              <w:t>,  Dept</w:t>
            </w:r>
            <w:proofErr w:type="gramEnd"/>
            <w:r w:rsidRPr="00496113">
              <w:rPr>
                <w:b/>
                <w:sz w:val="20"/>
              </w:rPr>
              <w:t xml:space="preserve"> of Tribal Studies, Kannada University, </w:t>
            </w:r>
            <w:proofErr w:type="spellStart"/>
            <w:r w:rsidRPr="00496113">
              <w:rPr>
                <w:b/>
                <w:sz w:val="20"/>
              </w:rPr>
              <w:t>Hampi</w:t>
            </w:r>
            <w:proofErr w:type="spellEnd"/>
            <w:r w:rsidRPr="00496113">
              <w:rPr>
                <w:b/>
                <w:sz w:val="20"/>
              </w:rPr>
              <w:t>.</w:t>
            </w:r>
          </w:p>
          <w:p w:rsidR="0045432C" w:rsidRDefault="0045432C" w:rsidP="00737148">
            <w:pPr>
              <w:spacing w:after="200" w:line="276" w:lineRule="auto"/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spacing w:after="200" w:line="276" w:lineRule="auto"/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>Study &amp;Traini</w:t>
            </w:r>
            <w:r w:rsidR="0045432C">
              <w:rPr>
                <w:b/>
                <w:sz w:val="20"/>
              </w:rPr>
              <w:t>n</w:t>
            </w:r>
            <w:r w:rsidRPr="00496113">
              <w:rPr>
                <w:b/>
                <w:sz w:val="20"/>
              </w:rPr>
              <w:t>g Camp on ‘Tribal Farming and Heritage Knowledge’ sponsored by Tribal Knowledge Heritage Study and Training Centre</w:t>
            </w:r>
            <w:proofErr w:type="gramStart"/>
            <w:r w:rsidRPr="00496113">
              <w:rPr>
                <w:b/>
                <w:sz w:val="20"/>
              </w:rPr>
              <w:t>,  Dept</w:t>
            </w:r>
            <w:proofErr w:type="gramEnd"/>
            <w:r w:rsidRPr="00496113">
              <w:rPr>
                <w:b/>
                <w:sz w:val="20"/>
              </w:rPr>
              <w:t xml:space="preserve"> of Tribal Studies, Kannada University, </w:t>
            </w:r>
            <w:proofErr w:type="spellStart"/>
            <w:r w:rsidRPr="00496113">
              <w:rPr>
                <w:b/>
                <w:sz w:val="20"/>
              </w:rPr>
              <w:t>Hampi</w:t>
            </w:r>
            <w:proofErr w:type="spellEnd"/>
            <w:r w:rsidRPr="00496113">
              <w:rPr>
                <w:b/>
                <w:sz w:val="20"/>
              </w:rPr>
              <w:t xml:space="preserve"> and DEED (NGO) </w:t>
            </w:r>
            <w:proofErr w:type="spellStart"/>
            <w:r w:rsidRPr="00496113">
              <w:rPr>
                <w:b/>
                <w:sz w:val="20"/>
              </w:rPr>
              <w:t>Hunsur</w:t>
            </w:r>
            <w:proofErr w:type="spellEnd"/>
            <w:r w:rsidRPr="00496113">
              <w:rPr>
                <w:b/>
                <w:sz w:val="20"/>
              </w:rPr>
              <w:t>.</w:t>
            </w:r>
          </w:p>
          <w:p w:rsidR="00B350D5" w:rsidRPr="00496113" w:rsidRDefault="00B350D5" w:rsidP="00737148">
            <w:pPr>
              <w:spacing w:after="200" w:line="276" w:lineRule="auto"/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>One Day FDP(Faculty Development Program on ‘Multi –Dexterous Pedagogy- An Overview</w:t>
            </w:r>
          </w:p>
          <w:p w:rsidR="00B350D5" w:rsidRPr="00496113" w:rsidRDefault="00B350D5" w:rsidP="00737148">
            <w:pPr>
              <w:spacing w:after="200" w:line="276" w:lineRule="auto"/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spacing w:after="200" w:line="276" w:lineRule="auto"/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spacing w:after="200" w:line="276" w:lineRule="auto"/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spacing w:after="200" w:line="276" w:lineRule="auto"/>
              <w:rPr>
                <w:sz w:val="20"/>
              </w:rPr>
            </w:pPr>
            <w:r w:rsidRPr="00496113">
              <w:rPr>
                <w:b/>
                <w:sz w:val="20"/>
              </w:rPr>
              <w:t>3 day Study Camp on ‘‘</w:t>
            </w:r>
            <w:proofErr w:type="spellStart"/>
            <w:r w:rsidRPr="00496113">
              <w:rPr>
                <w:b/>
                <w:sz w:val="20"/>
              </w:rPr>
              <w:t>BuDakaTTugaLa</w:t>
            </w:r>
            <w:proofErr w:type="spellEnd"/>
            <w:r w:rsidRPr="00496113">
              <w:rPr>
                <w:b/>
                <w:sz w:val="20"/>
              </w:rPr>
              <w:t xml:space="preserve"> </w:t>
            </w:r>
            <w:proofErr w:type="spellStart"/>
            <w:r w:rsidRPr="00496113">
              <w:rPr>
                <w:b/>
                <w:sz w:val="20"/>
              </w:rPr>
              <w:t>saaHithya</w:t>
            </w:r>
            <w:proofErr w:type="spellEnd"/>
            <w:r w:rsidRPr="00496113">
              <w:rPr>
                <w:b/>
                <w:sz w:val="20"/>
              </w:rPr>
              <w:t xml:space="preserve">: </w:t>
            </w:r>
            <w:proofErr w:type="spellStart"/>
            <w:r w:rsidRPr="00496113">
              <w:rPr>
                <w:b/>
                <w:sz w:val="20"/>
              </w:rPr>
              <w:t>Saamaajika</w:t>
            </w:r>
            <w:proofErr w:type="spellEnd"/>
            <w:r w:rsidRPr="00496113">
              <w:rPr>
                <w:b/>
                <w:sz w:val="20"/>
              </w:rPr>
              <w:t xml:space="preserve"> </w:t>
            </w:r>
            <w:proofErr w:type="spellStart"/>
            <w:r w:rsidRPr="00496113">
              <w:rPr>
                <w:b/>
                <w:sz w:val="20"/>
              </w:rPr>
              <w:t>Darshanada</w:t>
            </w:r>
            <w:proofErr w:type="spellEnd"/>
            <w:r w:rsidRPr="00496113">
              <w:rPr>
                <w:b/>
                <w:sz w:val="20"/>
              </w:rPr>
              <w:t xml:space="preserve"> </w:t>
            </w:r>
            <w:proofErr w:type="spellStart"/>
            <w:r w:rsidRPr="00496113">
              <w:rPr>
                <w:b/>
                <w:sz w:val="20"/>
              </w:rPr>
              <w:t>Vibhinna</w:t>
            </w:r>
            <w:proofErr w:type="spellEnd"/>
            <w:r w:rsidRPr="00496113">
              <w:rPr>
                <w:b/>
                <w:sz w:val="20"/>
              </w:rPr>
              <w:t xml:space="preserve"> </w:t>
            </w:r>
            <w:proofErr w:type="spellStart"/>
            <w:r w:rsidRPr="00496113">
              <w:rPr>
                <w:b/>
                <w:sz w:val="20"/>
              </w:rPr>
              <w:t>Dhyaana</w:t>
            </w:r>
            <w:proofErr w:type="spellEnd"/>
            <w:r w:rsidRPr="00496113">
              <w:rPr>
                <w:b/>
                <w:sz w:val="20"/>
              </w:rPr>
              <w:t xml:space="preserve">”. Organized jointly by Dept of Tribal Studies, Kannada University, </w:t>
            </w:r>
            <w:proofErr w:type="spellStart"/>
            <w:r w:rsidRPr="00496113">
              <w:rPr>
                <w:b/>
                <w:sz w:val="20"/>
              </w:rPr>
              <w:t>Hampi</w:t>
            </w:r>
            <w:proofErr w:type="spellEnd"/>
            <w:r w:rsidRPr="00496113">
              <w:rPr>
                <w:b/>
                <w:sz w:val="20"/>
              </w:rPr>
              <w:t xml:space="preserve"> under Tribal Sub Plan, Kannada </w:t>
            </w:r>
            <w:proofErr w:type="spellStart"/>
            <w:r w:rsidRPr="00496113">
              <w:rPr>
                <w:b/>
                <w:sz w:val="20"/>
              </w:rPr>
              <w:t>Saahithya</w:t>
            </w:r>
            <w:proofErr w:type="spellEnd"/>
            <w:r w:rsidRPr="00496113">
              <w:rPr>
                <w:b/>
                <w:sz w:val="20"/>
              </w:rPr>
              <w:t xml:space="preserve"> Academy, </w:t>
            </w:r>
            <w:proofErr w:type="spellStart"/>
            <w:r w:rsidRPr="00496113">
              <w:rPr>
                <w:b/>
                <w:sz w:val="20"/>
              </w:rPr>
              <w:t>Bengaluru</w:t>
            </w:r>
            <w:proofErr w:type="spellEnd"/>
            <w:r w:rsidRPr="00496113">
              <w:rPr>
                <w:b/>
                <w:sz w:val="20"/>
              </w:rPr>
              <w:t xml:space="preserve">, Dept of Kannada &amp; Culture, </w:t>
            </w:r>
            <w:proofErr w:type="spellStart"/>
            <w:r w:rsidRPr="00496113">
              <w:rPr>
                <w:b/>
                <w:sz w:val="20"/>
              </w:rPr>
              <w:t>Bengaluru</w:t>
            </w:r>
            <w:proofErr w:type="spellEnd"/>
            <w:r w:rsidRPr="00496113">
              <w:rPr>
                <w:b/>
                <w:sz w:val="20"/>
              </w:rPr>
              <w:t xml:space="preserve">, Green India Tribal Development Institute,(NGO), </w:t>
            </w:r>
            <w:proofErr w:type="spellStart"/>
            <w:r w:rsidRPr="00496113">
              <w:rPr>
                <w:b/>
                <w:sz w:val="20"/>
              </w:rPr>
              <w:t>Dandeli</w:t>
            </w:r>
            <w:proofErr w:type="spellEnd"/>
            <w:r w:rsidRPr="00496113">
              <w:rPr>
                <w:b/>
                <w:sz w:val="20"/>
              </w:rPr>
              <w:t xml:space="preserve">, </w:t>
            </w:r>
            <w:proofErr w:type="spellStart"/>
            <w:r w:rsidRPr="00496113">
              <w:rPr>
                <w:b/>
                <w:sz w:val="20"/>
              </w:rPr>
              <w:t>Uttara</w:t>
            </w:r>
            <w:proofErr w:type="spellEnd"/>
            <w:r w:rsidRPr="00496113">
              <w:rPr>
                <w:b/>
                <w:sz w:val="20"/>
              </w:rPr>
              <w:t xml:space="preserve"> Kannada. Attended as Special Invitee.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rPr>
                <w:b/>
                <w:sz w:val="20"/>
              </w:rPr>
            </w:pPr>
            <w:proofErr w:type="spellStart"/>
            <w:r w:rsidRPr="00496113">
              <w:rPr>
                <w:b/>
                <w:sz w:val="20"/>
              </w:rPr>
              <w:t>Donuru</w:t>
            </w:r>
            <w:proofErr w:type="spellEnd"/>
            <w:r w:rsidRPr="00496113">
              <w:rPr>
                <w:b/>
                <w:sz w:val="20"/>
              </w:rPr>
              <w:t xml:space="preserve"> Sri </w:t>
            </w:r>
            <w:proofErr w:type="spellStart"/>
            <w:r w:rsidRPr="00496113">
              <w:rPr>
                <w:b/>
                <w:sz w:val="20"/>
              </w:rPr>
              <w:t>Chanukoti</w:t>
            </w:r>
            <w:proofErr w:type="spellEnd"/>
            <w:r w:rsidRPr="00496113">
              <w:rPr>
                <w:b/>
                <w:sz w:val="20"/>
              </w:rPr>
              <w:t xml:space="preserve"> </w:t>
            </w:r>
            <w:proofErr w:type="spellStart"/>
            <w:r w:rsidRPr="00496113">
              <w:rPr>
                <w:b/>
                <w:sz w:val="20"/>
              </w:rPr>
              <w:t>Matha</w:t>
            </w:r>
            <w:proofErr w:type="spellEnd"/>
            <w:r w:rsidRPr="00496113">
              <w:rPr>
                <w:b/>
                <w:sz w:val="20"/>
              </w:rPr>
              <w:t xml:space="preserve">, </w:t>
            </w:r>
            <w:proofErr w:type="spellStart"/>
            <w:r w:rsidRPr="00496113">
              <w:rPr>
                <w:b/>
                <w:sz w:val="20"/>
              </w:rPr>
              <w:t>Kottur</w:t>
            </w:r>
            <w:proofErr w:type="spellEnd"/>
            <w:r w:rsidRPr="00496113">
              <w:rPr>
                <w:b/>
                <w:sz w:val="20"/>
              </w:rPr>
              <w:t>.</w:t>
            </w:r>
          </w:p>
          <w:p w:rsidR="00B350D5" w:rsidRDefault="00B350D5" w:rsidP="00737148">
            <w:pPr>
              <w:rPr>
                <w:b/>
                <w:sz w:val="20"/>
              </w:rPr>
            </w:pPr>
          </w:p>
          <w:p w:rsidR="0045432C" w:rsidRPr="00496113" w:rsidRDefault="0045432C" w:rsidP="00737148">
            <w:pPr>
              <w:rPr>
                <w:b/>
                <w:sz w:val="20"/>
              </w:rPr>
            </w:pPr>
          </w:p>
          <w:p w:rsidR="0045432C" w:rsidRDefault="0045432C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>Dept</w:t>
            </w:r>
            <w:r w:rsidR="0045432C">
              <w:rPr>
                <w:b/>
                <w:sz w:val="20"/>
              </w:rPr>
              <w:t>.</w:t>
            </w:r>
            <w:r w:rsidRPr="00496113">
              <w:rPr>
                <w:b/>
                <w:sz w:val="20"/>
              </w:rPr>
              <w:t xml:space="preserve"> of Management Studies, BITM, </w:t>
            </w:r>
            <w:proofErr w:type="spellStart"/>
            <w:r w:rsidRPr="00496113">
              <w:rPr>
                <w:b/>
                <w:sz w:val="20"/>
              </w:rPr>
              <w:t>Ballari</w:t>
            </w:r>
            <w:proofErr w:type="spellEnd"/>
            <w:r w:rsidRPr="00496113">
              <w:rPr>
                <w:b/>
                <w:sz w:val="20"/>
              </w:rPr>
              <w:t>.</w:t>
            </w: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  <w:proofErr w:type="spellStart"/>
            <w:r w:rsidRPr="00496113">
              <w:rPr>
                <w:b/>
                <w:sz w:val="20"/>
              </w:rPr>
              <w:t>Honnemaradu</w:t>
            </w:r>
            <w:proofErr w:type="spellEnd"/>
            <w:r w:rsidRPr="00496113">
              <w:rPr>
                <w:b/>
                <w:sz w:val="20"/>
              </w:rPr>
              <w:t xml:space="preserve"> Adventure School, </w:t>
            </w:r>
            <w:proofErr w:type="spellStart"/>
            <w:r w:rsidRPr="00496113">
              <w:rPr>
                <w:b/>
                <w:sz w:val="20"/>
              </w:rPr>
              <w:t>Sagar</w:t>
            </w:r>
            <w:proofErr w:type="spellEnd"/>
            <w:r w:rsidRPr="00496113">
              <w:rPr>
                <w:b/>
                <w:sz w:val="20"/>
              </w:rPr>
              <w:t xml:space="preserve">, </w:t>
            </w:r>
            <w:proofErr w:type="spellStart"/>
            <w:r w:rsidRPr="00496113">
              <w:rPr>
                <w:b/>
                <w:sz w:val="20"/>
              </w:rPr>
              <w:t>Shivamogga</w:t>
            </w:r>
            <w:proofErr w:type="spellEnd"/>
            <w:r w:rsidRPr="00496113">
              <w:rPr>
                <w:b/>
                <w:sz w:val="20"/>
              </w:rPr>
              <w:t>.</w:t>
            </w: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Default="00B350D5" w:rsidP="00737148">
            <w:pPr>
              <w:rPr>
                <w:b/>
                <w:sz w:val="20"/>
              </w:rPr>
            </w:pPr>
          </w:p>
          <w:p w:rsidR="0045432C" w:rsidRDefault="0045432C" w:rsidP="00737148">
            <w:pPr>
              <w:rPr>
                <w:b/>
                <w:sz w:val="20"/>
              </w:rPr>
            </w:pPr>
          </w:p>
          <w:p w:rsidR="0045432C" w:rsidRPr="00496113" w:rsidRDefault="0045432C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>DEED Institute</w:t>
            </w:r>
          </w:p>
          <w:p w:rsidR="00B350D5" w:rsidRPr="00496113" w:rsidRDefault="00B350D5" w:rsidP="00737148">
            <w:pPr>
              <w:rPr>
                <w:b/>
                <w:sz w:val="20"/>
              </w:rPr>
            </w:pPr>
            <w:proofErr w:type="spellStart"/>
            <w:r w:rsidRPr="00496113">
              <w:rPr>
                <w:b/>
                <w:sz w:val="20"/>
              </w:rPr>
              <w:t>Hunasuru</w:t>
            </w:r>
            <w:proofErr w:type="spellEnd"/>
            <w:r w:rsidRPr="00496113">
              <w:rPr>
                <w:b/>
                <w:sz w:val="20"/>
              </w:rPr>
              <w:t>, Mysore</w:t>
            </w:r>
            <w:r w:rsidR="00321A69">
              <w:rPr>
                <w:b/>
                <w:sz w:val="20"/>
              </w:rPr>
              <w:t>.</w:t>
            </w: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 xml:space="preserve">Organized by </w:t>
            </w:r>
            <w:proofErr w:type="spellStart"/>
            <w:r w:rsidRPr="00496113">
              <w:rPr>
                <w:b/>
                <w:sz w:val="20"/>
              </w:rPr>
              <w:t>Allum</w:t>
            </w:r>
            <w:proofErr w:type="spellEnd"/>
            <w:r w:rsidRPr="00496113">
              <w:rPr>
                <w:b/>
                <w:sz w:val="20"/>
              </w:rPr>
              <w:t xml:space="preserve"> </w:t>
            </w:r>
            <w:proofErr w:type="spellStart"/>
            <w:r w:rsidRPr="00496113">
              <w:rPr>
                <w:b/>
                <w:sz w:val="20"/>
              </w:rPr>
              <w:t>Karibasappa</w:t>
            </w:r>
            <w:proofErr w:type="spellEnd"/>
            <w:r w:rsidRPr="00496113">
              <w:rPr>
                <w:b/>
                <w:sz w:val="20"/>
              </w:rPr>
              <w:t xml:space="preserve"> I</w:t>
            </w:r>
            <w:r w:rsidR="00321A69">
              <w:rPr>
                <w:b/>
                <w:sz w:val="20"/>
              </w:rPr>
              <w:t xml:space="preserve">nstitute of Management, </w:t>
            </w:r>
            <w:proofErr w:type="spellStart"/>
            <w:r w:rsidR="00321A69">
              <w:rPr>
                <w:b/>
                <w:sz w:val="20"/>
              </w:rPr>
              <w:t>Ballari</w:t>
            </w:r>
            <w:proofErr w:type="spellEnd"/>
            <w:r w:rsidR="00321A69">
              <w:rPr>
                <w:b/>
                <w:sz w:val="20"/>
              </w:rPr>
              <w:t>.</w:t>
            </w: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sz w:val="20"/>
              </w:rPr>
            </w:pPr>
            <w:r w:rsidRPr="00496113">
              <w:rPr>
                <w:b/>
                <w:sz w:val="20"/>
              </w:rPr>
              <w:t xml:space="preserve">West Coast Paper Mills, </w:t>
            </w:r>
            <w:proofErr w:type="spellStart"/>
            <w:r w:rsidRPr="00496113">
              <w:rPr>
                <w:b/>
                <w:sz w:val="20"/>
              </w:rPr>
              <w:t>Dandeli</w:t>
            </w:r>
            <w:proofErr w:type="spellEnd"/>
            <w:r w:rsidR="00321A69">
              <w:rPr>
                <w:b/>
                <w:sz w:val="20"/>
              </w:rPr>
              <w:t>.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>15.2.2002 to 1.3.2002</w:t>
            </w:r>
          </w:p>
          <w:p w:rsidR="00B350D5" w:rsidRPr="00496113" w:rsidRDefault="00B350D5" w:rsidP="00737148">
            <w:pPr>
              <w:rPr>
                <w:sz w:val="20"/>
              </w:rPr>
            </w:pPr>
          </w:p>
          <w:p w:rsidR="00B350D5" w:rsidRPr="00496113" w:rsidRDefault="00B350D5" w:rsidP="00737148">
            <w:pPr>
              <w:rPr>
                <w:sz w:val="20"/>
              </w:rPr>
            </w:pPr>
          </w:p>
          <w:p w:rsidR="00B350D5" w:rsidRPr="00496113" w:rsidRDefault="00B350D5" w:rsidP="00737148">
            <w:pPr>
              <w:rPr>
                <w:sz w:val="20"/>
              </w:rPr>
            </w:pPr>
          </w:p>
          <w:p w:rsidR="00B350D5" w:rsidRPr="00496113" w:rsidRDefault="00B350D5" w:rsidP="00737148">
            <w:pPr>
              <w:rPr>
                <w:sz w:val="20"/>
              </w:rPr>
            </w:pPr>
          </w:p>
          <w:p w:rsidR="00B350D5" w:rsidRPr="00496113" w:rsidRDefault="00B350D5" w:rsidP="00737148">
            <w:pPr>
              <w:rPr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>26.11.2010</w:t>
            </w: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>14</w:t>
            </w:r>
            <w:r w:rsidRPr="00496113">
              <w:rPr>
                <w:b/>
                <w:sz w:val="20"/>
                <w:vertAlign w:val="superscript"/>
              </w:rPr>
              <w:t>th</w:t>
            </w:r>
            <w:r w:rsidRPr="00496113">
              <w:rPr>
                <w:b/>
                <w:sz w:val="20"/>
              </w:rPr>
              <w:t xml:space="preserve"> to 18</w:t>
            </w:r>
            <w:r w:rsidRPr="00496113">
              <w:rPr>
                <w:b/>
                <w:sz w:val="20"/>
                <w:vertAlign w:val="superscript"/>
              </w:rPr>
              <w:t>th</w:t>
            </w:r>
            <w:r w:rsidRPr="00496113">
              <w:rPr>
                <w:b/>
                <w:sz w:val="20"/>
              </w:rPr>
              <w:t xml:space="preserve"> – Jan-2014</w:t>
            </w: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Default="00B350D5" w:rsidP="00737148">
            <w:pPr>
              <w:rPr>
                <w:b/>
                <w:sz w:val="20"/>
              </w:rPr>
            </w:pPr>
          </w:p>
          <w:p w:rsidR="0045432C" w:rsidRDefault="0045432C" w:rsidP="00737148">
            <w:pPr>
              <w:rPr>
                <w:b/>
                <w:sz w:val="20"/>
              </w:rPr>
            </w:pPr>
          </w:p>
          <w:p w:rsidR="0045432C" w:rsidRPr="00496113" w:rsidRDefault="0045432C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>20</w:t>
            </w:r>
            <w:r w:rsidRPr="00496113">
              <w:rPr>
                <w:b/>
                <w:sz w:val="20"/>
                <w:vertAlign w:val="superscript"/>
              </w:rPr>
              <w:t>th</w:t>
            </w:r>
            <w:r w:rsidRPr="00496113">
              <w:rPr>
                <w:b/>
                <w:sz w:val="20"/>
              </w:rPr>
              <w:t xml:space="preserve"> to 24</w:t>
            </w:r>
            <w:r w:rsidRPr="00496113">
              <w:rPr>
                <w:b/>
                <w:sz w:val="20"/>
                <w:vertAlign w:val="superscript"/>
              </w:rPr>
              <w:t>th</w:t>
            </w:r>
            <w:r w:rsidRPr="00496113">
              <w:rPr>
                <w:b/>
                <w:sz w:val="20"/>
              </w:rPr>
              <w:t xml:space="preserve"> Feb 2014</w:t>
            </w: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>20.01.2016</w:t>
            </w: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45432C" w:rsidP="007371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</w: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sz w:val="20"/>
              </w:rPr>
            </w:pPr>
            <w:r w:rsidRPr="00496113">
              <w:rPr>
                <w:b/>
                <w:sz w:val="20"/>
              </w:rPr>
              <w:t>28</w:t>
            </w:r>
            <w:r w:rsidRPr="00496113">
              <w:rPr>
                <w:b/>
                <w:sz w:val="20"/>
                <w:vertAlign w:val="superscript"/>
              </w:rPr>
              <w:t>th</w:t>
            </w:r>
            <w:r w:rsidRPr="00496113">
              <w:rPr>
                <w:b/>
                <w:sz w:val="20"/>
              </w:rPr>
              <w:t xml:space="preserve"> to 30</w:t>
            </w:r>
            <w:r w:rsidRPr="00496113">
              <w:rPr>
                <w:b/>
                <w:sz w:val="20"/>
                <w:vertAlign w:val="superscript"/>
              </w:rPr>
              <w:t>th</w:t>
            </w:r>
            <w:r w:rsidRPr="00496113">
              <w:rPr>
                <w:b/>
                <w:sz w:val="20"/>
              </w:rPr>
              <w:t xml:space="preserve"> of Nov 2016</w:t>
            </w:r>
          </w:p>
        </w:tc>
      </w:tr>
      <w:tr w:rsidR="00B350D5" w:rsidRPr="00E40B8F" w:rsidTr="00737148">
        <w:trPr>
          <w:trHeight w:val="288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E40B8F" w:rsidRDefault="00B350D5" w:rsidP="00737148">
            <w:r w:rsidRPr="00E40B8F">
              <w:lastRenderedPageBreak/>
              <w:t>09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E40B8F" w:rsidRDefault="00B350D5" w:rsidP="00737148">
            <w:r w:rsidRPr="00E40B8F">
              <w:t xml:space="preserve">Seminars , Conferences, Symposia  attended 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45432C" w:rsidRDefault="00B350D5" w:rsidP="00737148">
            <w:pPr>
              <w:rPr>
                <w:b/>
                <w:sz w:val="20"/>
              </w:rPr>
            </w:pPr>
            <w:r w:rsidRPr="0045432C">
              <w:rPr>
                <w:b/>
                <w:sz w:val="20"/>
              </w:rPr>
              <w:t>Type</w:t>
            </w:r>
          </w:p>
        </w:tc>
        <w:tc>
          <w:tcPr>
            <w:tcW w:w="2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45432C" w:rsidRDefault="00B350D5" w:rsidP="00737148">
            <w:pPr>
              <w:rPr>
                <w:b/>
                <w:sz w:val="20"/>
              </w:rPr>
            </w:pPr>
            <w:r w:rsidRPr="0045432C">
              <w:rPr>
                <w:b/>
                <w:sz w:val="20"/>
              </w:rPr>
              <w:t>Organizing Agency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45432C" w:rsidRDefault="00B350D5" w:rsidP="00737148">
            <w:pPr>
              <w:rPr>
                <w:b/>
                <w:sz w:val="20"/>
              </w:rPr>
            </w:pPr>
            <w:r w:rsidRPr="0045432C">
              <w:rPr>
                <w:b/>
                <w:sz w:val="20"/>
              </w:rPr>
              <w:t>Year</w:t>
            </w:r>
          </w:p>
        </w:tc>
      </w:tr>
      <w:tr w:rsidR="00B350D5" w:rsidRPr="00E40B8F" w:rsidTr="00737148">
        <w:trPr>
          <w:trHeight w:val="288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>National Seminar on Economic Reforms &amp; Fiscal Management in India</w:t>
            </w:r>
            <w:r>
              <w:rPr>
                <w:b/>
                <w:bCs/>
                <w:sz w:val="20"/>
              </w:rPr>
              <w:t>.</w:t>
            </w:r>
          </w:p>
          <w:p w:rsidR="00B350D5" w:rsidRDefault="00B350D5" w:rsidP="00737148">
            <w:pPr>
              <w:rPr>
                <w:b/>
                <w:bCs/>
                <w:sz w:val="20"/>
              </w:rPr>
            </w:pPr>
          </w:p>
          <w:p w:rsidR="0045432C" w:rsidRPr="00496113" w:rsidRDefault="0045432C" w:rsidP="00737148">
            <w:pPr>
              <w:rPr>
                <w:b/>
                <w:bCs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lastRenderedPageBreak/>
              <w:t>National Seminar (on Empowerment of Women: A Multidimensional Approach)</w:t>
            </w:r>
          </w:p>
          <w:p w:rsidR="00B350D5" w:rsidRPr="00496113" w:rsidRDefault="00B350D5" w:rsidP="00737148">
            <w:pPr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 xml:space="preserve"> </w:t>
            </w: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>National Seminar(on SEZ- An Indian Perspective)</w:t>
            </w: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>Annual National Conference</w:t>
            </w: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>State Level Seminar</w:t>
            </w:r>
          </w:p>
          <w:p w:rsidR="00B350D5" w:rsidRPr="00496113" w:rsidRDefault="00B350D5" w:rsidP="00737148">
            <w:pPr>
              <w:rPr>
                <w:sz w:val="20"/>
              </w:rPr>
            </w:pPr>
            <w:r w:rsidRPr="00496113">
              <w:rPr>
                <w:b/>
                <w:sz w:val="20"/>
              </w:rPr>
              <w:t xml:space="preserve">(on  Problems and Prospects of Mini-Steel Plants in Bellary District) </w:t>
            </w:r>
            <w:r w:rsidRPr="00496113">
              <w:rPr>
                <w:sz w:val="20"/>
              </w:rPr>
              <w:t xml:space="preserve"> </w:t>
            </w:r>
          </w:p>
        </w:tc>
        <w:tc>
          <w:tcPr>
            <w:tcW w:w="2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lastRenderedPageBreak/>
              <w:t xml:space="preserve">U G C / Maharani’s Arts College For Women, Bangalore. </w:t>
            </w:r>
            <w:r w:rsidRPr="00496113">
              <w:rPr>
                <w:b/>
                <w:bCs/>
                <w:i/>
                <w:sz w:val="20"/>
              </w:rPr>
              <w:t>Participation</w:t>
            </w:r>
          </w:p>
          <w:p w:rsidR="00B350D5" w:rsidRDefault="00B350D5" w:rsidP="00737148">
            <w:pPr>
              <w:rPr>
                <w:b/>
                <w:bCs/>
                <w:sz w:val="20"/>
              </w:rPr>
            </w:pPr>
          </w:p>
          <w:p w:rsidR="0045432C" w:rsidRPr="00496113" w:rsidRDefault="0045432C" w:rsidP="00737148">
            <w:pPr>
              <w:rPr>
                <w:b/>
                <w:bCs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  <w:r w:rsidRPr="00496113">
              <w:rPr>
                <w:b/>
                <w:sz w:val="20"/>
              </w:rPr>
              <w:lastRenderedPageBreak/>
              <w:t xml:space="preserve">U G C / </w:t>
            </w:r>
            <w:proofErr w:type="spellStart"/>
            <w:r w:rsidRPr="00496113">
              <w:rPr>
                <w:b/>
                <w:bCs/>
                <w:sz w:val="20"/>
              </w:rPr>
              <w:t>Veerashaiva</w:t>
            </w:r>
            <w:proofErr w:type="spellEnd"/>
            <w:r w:rsidRPr="00496113">
              <w:rPr>
                <w:b/>
                <w:bCs/>
                <w:sz w:val="20"/>
              </w:rPr>
              <w:t xml:space="preserve"> College, Bellary. </w:t>
            </w:r>
            <w:r w:rsidRPr="00496113">
              <w:rPr>
                <w:b/>
                <w:bCs/>
                <w:i/>
                <w:sz w:val="20"/>
              </w:rPr>
              <w:t>Participation</w:t>
            </w: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  <w:r w:rsidRPr="00496113">
              <w:rPr>
                <w:b/>
                <w:sz w:val="20"/>
              </w:rPr>
              <w:t>U G C/</w:t>
            </w:r>
            <w:r w:rsidRPr="00496113">
              <w:rPr>
                <w:b/>
                <w:bCs/>
                <w:sz w:val="20"/>
              </w:rPr>
              <w:t xml:space="preserve"> </w:t>
            </w:r>
            <w:proofErr w:type="spellStart"/>
            <w:r w:rsidRPr="00496113">
              <w:rPr>
                <w:b/>
                <w:bCs/>
                <w:sz w:val="20"/>
              </w:rPr>
              <w:t>Vijaya</w:t>
            </w:r>
            <w:proofErr w:type="spellEnd"/>
            <w:r w:rsidRPr="00496113">
              <w:rPr>
                <w:b/>
                <w:bCs/>
                <w:sz w:val="20"/>
              </w:rPr>
              <w:t xml:space="preserve"> Nagar College, </w:t>
            </w:r>
            <w:proofErr w:type="spellStart"/>
            <w:r w:rsidRPr="00496113">
              <w:rPr>
                <w:b/>
                <w:bCs/>
                <w:sz w:val="20"/>
              </w:rPr>
              <w:t>Hospet</w:t>
            </w:r>
            <w:proofErr w:type="spellEnd"/>
            <w:r w:rsidRPr="00496113">
              <w:rPr>
                <w:b/>
                <w:bCs/>
                <w:sz w:val="20"/>
              </w:rPr>
              <w:t xml:space="preserve">. </w:t>
            </w:r>
            <w:r w:rsidRPr="00496113">
              <w:rPr>
                <w:b/>
                <w:bCs/>
                <w:i/>
                <w:sz w:val="20"/>
              </w:rPr>
              <w:t>Participation</w:t>
            </w: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  <w:r w:rsidRPr="00496113">
              <w:rPr>
                <w:b/>
                <w:sz w:val="20"/>
              </w:rPr>
              <w:t>IEA (Indian Economic Association)/</w:t>
            </w:r>
            <w:r w:rsidRPr="00496113">
              <w:rPr>
                <w:b/>
                <w:bCs/>
                <w:sz w:val="20"/>
              </w:rPr>
              <w:t xml:space="preserve"> KIIT University, </w:t>
            </w:r>
            <w:proofErr w:type="spellStart"/>
            <w:r w:rsidRPr="00496113">
              <w:rPr>
                <w:b/>
                <w:bCs/>
                <w:sz w:val="20"/>
              </w:rPr>
              <w:t>Bhubaneshwar</w:t>
            </w:r>
            <w:proofErr w:type="spellEnd"/>
            <w:r w:rsidRPr="00496113">
              <w:rPr>
                <w:b/>
                <w:bCs/>
                <w:sz w:val="20"/>
              </w:rPr>
              <w:t xml:space="preserve">, Orissa. </w:t>
            </w:r>
            <w:r w:rsidRPr="00496113">
              <w:rPr>
                <w:b/>
                <w:bCs/>
                <w:i/>
                <w:sz w:val="20"/>
              </w:rPr>
              <w:t>Participation</w:t>
            </w:r>
            <w:r w:rsidRPr="00496113">
              <w:rPr>
                <w:b/>
                <w:bCs/>
                <w:sz w:val="20"/>
              </w:rPr>
              <w:t xml:space="preserve">. </w:t>
            </w:r>
          </w:p>
          <w:p w:rsidR="00B350D5" w:rsidRPr="00496113" w:rsidRDefault="00B350D5" w:rsidP="00737148">
            <w:pPr>
              <w:rPr>
                <w:b/>
                <w:sz w:val="20"/>
              </w:rPr>
            </w:pPr>
          </w:p>
          <w:p w:rsidR="00B350D5" w:rsidRPr="0045432C" w:rsidRDefault="00B350D5" w:rsidP="00737148">
            <w:pPr>
              <w:rPr>
                <w:b/>
                <w:i/>
                <w:sz w:val="20"/>
              </w:rPr>
            </w:pPr>
            <w:r w:rsidRPr="00496113">
              <w:rPr>
                <w:b/>
                <w:sz w:val="20"/>
              </w:rPr>
              <w:t xml:space="preserve">UGC/ Dept of Economics, </w:t>
            </w:r>
            <w:proofErr w:type="spellStart"/>
            <w:r w:rsidRPr="00496113">
              <w:rPr>
                <w:b/>
                <w:sz w:val="20"/>
              </w:rPr>
              <w:t>Smt</w:t>
            </w:r>
            <w:proofErr w:type="spellEnd"/>
            <w:r w:rsidRPr="00496113">
              <w:rPr>
                <w:b/>
                <w:sz w:val="20"/>
              </w:rPr>
              <w:t xml:space="preserve"> ASM College for Women, Bellary. </w:t>
            </w:r>
            <w:r w:rsidRPr="00496113">
              <w:rPr>
                <w:b/>
                <w:i/>
                <w:sz w:val="20"/>
              </w:rPr>
              <w:t>Organizing Secretary.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lastRenderedPageBreak/>
              <w:t>6.3.1999</w:t>
            </w:r>
          </w:p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</w:p>
          <w:p w:rsidR="00B350D5" w:rsidRDefault="00B350D5" w:rsidP="00737148">
            <w:pPr>
              <w:rPr>
                <w:b/>
                <w:bCs/>
                <w:sz w:val="20"/>
              </w:rPr>
            </w:pPr>
          </w:p>
          <w:p w:rsidR="0045432C" w:rsidRPr="00496113" w:rsidRDefault="0045432C" w:rsidP="00737148">
            <w:pPr>
              <w:rPr>
                <w:b/>
                <w:bCs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lastRenderedPageBreak/>
              <w:t>11</w:t>
            </w:r>
            <w:r w:rsidRPr="00496113">
              <w:rPr>
                <w:b/>
                <w:bCs/>
                <w:sz w:val="20"/>
                <w:vertAlign w:val="superscript"/>
              </w:rPr>
              <w:t>th</w:t>
            </w:r>
            <w:r w:rsidRPr="00496113">
              <w:rPr>
                <w:b/>
                <w:bCs/>
                <w:sz w:val="20"/>
              </w:rPr>
              <w:t xml:space="preserve"> and 12</w:t>
            </w:r>
            <w:r w:rsidRPr="00496113">
              <w:rPr>
                <w:b/>
                <w:bCs/>
                <w:sz w:val="20"/>
                <w:vertAlign w:val="superscript"/>
              </w:rPr>
              <w:t>th</w:t>
            </w:r>
            <w:r w:rsidRPr="00496113">
              <w:rPr>
                <w:b/>
                <w:bCs/>
                <w:sz w:val="20"/>
              </w:rPr>
              <w:t xml:space="preserve"> of September 2009 </w:t>
            </w:r>
          </w:p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>25</w:t>
            </w:r>
            <w:r w:rsidRPr="00496113">
              <w:rPr>
                <w:b/>
                <w:bCs/>
                <w:sz w:val="20"/>
                <w:vertAlign w:val="superscript"/>
              </w:rPr>
              <w:t>th</w:t>
            </w:r>
            <w:r w:rsidRPr="00496113">
              <w:rPr>
                <w:b/>
                <w:bCs/>
                <w:sz w:val="20"/>
              </w:rPr>
              <w:t xml:space="preserve"> and 26</w:t>
            </w:r>
            <w:r w:rsidRPr="00496113">
              <w:rPr>
                <w:b/>
                <w:bCs/>
                <w:sz w:val="20"/>
                <w:vertAlign w:val="superscript"/>
              </w:rPr>
              <w:t>th</w:t>
            </w:r>
            <w:r w:rsidRPr="00496113">
              <w:rPr>
                <w:b/>
                <w:bCs/>
                <w:sz w:val="20"/>
              </w:rPr>
              <w:t xml:space="preserve"> of September 2009</w:t>
            </w:r>
          </w:p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>27-29. 12.2009</w:t>
            </w:r>
          </w:p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</w:p>
          <w:p w:rsidR="00B350D5" w:rsidRDefault="00B350D5" w:rsidP="00737148">
            <w:pPr>
              <w:rPr>
                <w:b/>
                <w:bCs/>
                <w:sz w:val="20"/>
              </w:rPr>
            </w:pPr>
          </w:p>
          <w:p w:rsidR="00B350D5" w:rsidRDefault="00B350D5" w:rsidP="00737148">
            <w:pPr>
              <w:rPr>
                <w:b/>
                <w:bCs/>
                <w:sz w:val="20"/>
              </w:rPr>
            </w:pPr>
          </w:p>
          <w:p w:rsidR="00B350D5" w:rsidRDefault="00B350D5" w:rsidP="00737148">
            <w:pPr>
              <w:rPr>
                <w:b/>
                <w:bCs/>
                <w:sz w:val="20"/>
              </w:rPr>
            </w:pPr>
          </w:p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>29.10.2010</w:t>
            </w:r>
          </w:p>
        </w:tc>
      </w:tr>
      <w:tr w:rsidR="00B350D5" w:rsidRPr="00E40B8F" w:rsidTr="00737148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rPr>
                <w:sz w:val="20"/>
              </w:rPr>
            </w:pPr>
            <w:r w:rsidRPr="00496113">
              <w:rPr>
                <w:b/>
                <w:sz w:val="20"/>
              </w:rPr>
              <w:t xml:space="preserve">IEA  Annual Conference at </w:t>
            </w:r>
          </w:p>
        </w:tc>
        <w:tc>
          <w:tcPr>
            <w:tcW w:w="2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 xml:space="preserve">IEA (Indian Economic Association) &amp; </w:t>
            </w:r>
            <w:proofErr w:type="spellStart"/>
            <w:r w:rsidRPr="00496113">
              <w:rPr>
                <w:b/>
                <w:sz w:val="20"/>
              </w:rPr>
              <w:t>Bharathi</w:t>
            </w:r>
            <w:proofErr w:type="spellEnd"/>
            <w:r w:rsidRPr="00496113">
              <w:rPr>
                <w:b/>
                <w:sz w:val="20"/>
              </w:rPr>
              <w:t xml:space="preserve"> </w:t>
            </w:r>
            <w:proofErr w:type="spellStart"/>
            <w:r w:rsidRPr="00496113">
              <w:rPr>
                <w:b/>
                <w:sz w:val="20"/>
              </w:rPr>
              <w:t>Vidya</w:t>
            </w:r>
            <w:proofErr w:type="spellEnd"/>
            <w:r w:rsidRPr="00496113">
              <w:rPr>
                <w:b/>
                <w:sz w:val="20"/>
              </w:rPr>
              <w:t xml:space="preserve"> </w:t>
            </w:r>
            <w:proofErr w:type="spellStart"/>
            <w:r w:rsidRPr="00496113">
              <w:rPr>
                <w:b/>
                <w:sz w:val="20"/>
              </w:rPr>
              <w:t>Peetha</w:t>
            </w:r>
            <w:proofErr w:type="spellEnd"/>
            <w:r w:rsidRPr="00496113">
              <w:rPr>
                <w:b/>
                <w:sz w:val="20"/>
              </w:rPr>
              <w:t xml:space="preserve"> University, PUNE. Maharashtra.</w:t>
            </w:r>
          </w:p>
          <w:p w:rsidR="00B350D5" w:rsidRPr="00496113" w:rsidRDefault="00B350D5" w:rsidP="00737148">
            <w:pPr>
              <w:rPr>
                <w:b/>
                <w:i/>
                <w:sz w:val="20"/>
              </w:rPr>
            </w:pPr>
            <w:r w:rsidRPr="00496113">
              <w:rPr>
                <w:b/>
                <w:i/>
                <w:sz w:val="20"/>
              </w:rPr>
              <w:t xml:space="preserve">Presented Paper </w:t>
            </w:r>
          </w:p>
          <w:p w:rsidR="00B350D5" w:rsidRPr="00496113" w:rsidRDefault="00B350D5" w:rsidP="00737148">
            <w:pPr>
              <w:rPr>
                <w:b/>
                <w:i/>
                <w:sz w:val="20"/>
              </w:rPr>
            </w:pPr>
            <w:r w:rsidRPr="00496113">
              <w:rPr>
                <w:b/>
                <w:i/>
                <w:sz w:val="20"/>
              </w:rPr>
              <w:t>on ‘Watershed Way- A Highway for Sustainable Development’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>27</w:t>
            </w:r>
            <w:r w:rsidRPr="00496113">
              <w:rPr>
                <w:b/>
                <w:sz w:val="20"/>
                <w:vertAlign w:val="superscript"/>
              </w:rPr>
              <w:t>th</w:t>
            </w:r>
            <w:r w:rsidRPr="00496113">
              <w:rPr>
                <w:b/>
                <w:sz w:val="20"/>
              </w:rPr>
              <w:t xml:space="preserve"> to 29</w:t>
            </w:r>
            <w:r w:rsidRPr="00496113">
              <w:rPr>
                <w:b/>
                <w:sz w:val="20"/>
                <w:vertAlign w:val="superscript"/>
              </w:rPr>
              <w:t>th</w:t>
            </w:r>
            <w:r w:rsidRPr="00496113">
              <w:rPr>
                <w:b/>
                <w:sz w:val="20"/>
              </w:rPr>
              <w:t xml:space="preserve"> Dec 2011</w:t>
            </w:r>
          </w:p>
        </w:tc>
      </w:tr>
      <w:tr w:rsidR="00B350D5" w:rsidRPr="00E40B8F" w:rsidTr="00737148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>One Day State Level Seminar on ‘Performance of Indian Banks after the Financial Crisis’</w:t>
            </w:r>
          </w:p>
        </w:tc>
        <w:tc>
          <w:tcPr>
            <w:tcW w:w="2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spacing w:line="276" w:lineRule="auto"/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 xml:space="preserve">UGC- ADB First Grade College, </w:t>
            </w:r>
            <w:proofErr w:type="spellStart"/>
            <w:r w:rsidRPr="00496113">
              <w:rPr>
                <w:b/>
                <w:bCs/>
                <w:sz w:val="20"/>
              </w:rPr>
              <w:t>Harapanahalli</w:t>
            </w:r>
            <w:proofErr w:type="spellEnd"/>
            <w:r w:rsidRPr="00496113">
              <w:rPr>
                <w:b/>
                <w:bCs/>
                <w:sz w:val="20"/>
              </w:rPr>
              <w:t xml:space="preserve">, </w:t>
            </w:r>
            <w:proofErr w:type="spellStart"/>
            <w:r w:rsidRPr="00496113">
              <w:rPr>
                <w:b/>
                <w:bCs/>
                <w:sz w:val="20"/>
              </w:rPr>
              <w:t>Davanager</w:t>
            </w:r>
            <w:r w:rsidR="0045432C">
              <w:rPr>
                <w:b/>
                <w:bCs/>
                <w:sz w:val="20"/>
              </w:rPr>
              <w:t>e</w:t>
            </w:r>
            <w:proofErr w:type="spellEnd"/>
            <w:r w:rsidRPr="00496113">
              <w:rPr>
                <w:b/>
                <w:bCs/>
                <w:sz w:val="20"/>
              </w:rPr>
              <w:t xml:space="preserve">. </w:t>
            </w:r>
          </w:p>
          <w:p w:rsidR="00B350D5" w:rsidRPr="00496113" w:rsidRDefault="00B350D5" w:rsidP="00737148">
            <w:pPr>
              <w:spacing w:line="276" w:lineRule="auto"/>
              <w:rPr>
                <w:b/>
                <w:bCs/>
                <w:i/>
                <w:sz w:val="20"/>
              </w:rPr>
            </w:pPr>
            <w:r w:rsidRPr="00496113">
              <w:rPr>
                <w:b/>
                <w:bCs/>
                <w:i/>
                <w:sz w:val="20"/>
              </w:rPr>
              <w:t>Delegate.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spacing w:line="276" w:lineRule="auto"/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>04.02.2012</w:t>
            </w:r>
          </w:p>
        </w:tc>
      </w:tr>
      <w:tr w:rsidR="00B350D5" w:rsidRPr="00E40B8F" w:rsidTr="00737148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 xml:space="preserve">Two Day Seminar on </w:t>
            </w:r>
          </w:p>
          <w:p w:rsidR="00B350D5" w:rsidRPr="00496113" w:rsidRDefault="00B350D5" w:rsidP="00737148">
            <w:pPr>
              <w:rPr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>UGC-SAP/DRSII</w:t>
            </w:r>
          </w:p>
        </w:tc>
        <w:tc>
          <w:tcPr>
            <w:tcW w:w="2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spacing w:line="276" w:lineRule="auto"/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 xml:space="preserve">UGC-SAP/DRSII sponsored Seminar.  At Dept of Tribal Studies, Kannada University, </w:t>
            </w:r>
            <w:proofErr w:type="spellStart"/>
            <w:r w:rsidRPr="00496113">
              <w:rPr>
                <w:b/>
                <w:bCs/>
                <w:sz w:val="20"/>
              </w:rPr>
              <w:t>Hampi</w:t>
            </w:r>
            <w:proofErr w:type="spellEnd"/>
            <w:r w:rsidRPr="00496113">
              <w:rPr>
                <w:b/>
                <w:bCs/>
                <w:sz w:val="20"/>
              </w:rPr>
              <w:t xml:space="preserve">. </w:t>
            </w:r>
            <w:r w:rsidRPr="00496113">
              <w:rPr>
                <w:b/>
                <w:bCs/>
                <w:i/>
                <w:sz w:val="20"/>
              </w:rPr>
              <w:t>Delegate.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spacing w:line="276" w:lineRule="auto"/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>6</w:t>
            </w:r>
            <w:r w:rsidRPr="00496113">
              <w:rPr>
                <w:b/>
                <w:bCs/>
                <w:sz w:val="20"/>
                <w:vertAlign w:val="superscript"/>
              </w:rPr>
              <w:t>th</w:t>
            </w:r>
            <w:r w:rsidRPr="00496113">
              <w:rPr>
                <w:b/>
                <w:bCs/>
                <w:sz w:val="20"/>
              </w:rPr>
              <w:t xml:space="preserve"> &amp; 7</w:t>
            </w:r>
            <w:r w:rsidRPr="00496113">
              <w:rPr>
                <w:b/>
                <w:bCs/>
                <w:sz w:val="20"/>
                <w:vertAlign w:val="superscript"/>
              </w:rPr>
              <w:t>th</w:t>
            </w:r>
            <w:r w:rsidRPr="00496113">
              <w:rPr>
                <w:b/>
                <w:bCs/>
                <w:sz w:val="20"/>
              </w:rPr>
              <w:t xml:space="preserve"> May 2012</w:t>
            </w:r>
          </w:p>
        </w:tc>
      </w:tr>
      <w:tr w:rsidR="00B350D5" w:rsidRPr="00E40B8F" w:rsidTr="00737148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  <w:proofErr w:type="spellStart"/>
            <w:r w:rsidRPr="00496113">
              <w:rPr>
                <w:b/>
                <w:bCs/>
                <w:sz w:val="20"/>
              </w:rPr>
              <w:t>Manthan</w:t>
            </w:r>
            <w:proofErr w:type="spellEnd"/>
            <w:r w:rsidRPr="00496113">
              <w:rPr>
                <w:b/>
                <w:bCs/>
                <w:sz w:val="20"/>
              </w:rPr>
              <w:t>- One Day National Seminar on ‘Indian Economy: Challenges Ahead’</w:t>
            </w:r>
          </w:p>
        </w:tc>
        <w:tc>
          <w:tcPr>
            <w:tcW w:w="2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Default="00B350D5" w:rsidP="00737148">
            <w:pPr>
              <w:spacing w:line="276" w:lineRule="auto"/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 xml:space="preserve">UGC </w:t>
            </w:r>
            <w:proofErr w:type="gramStart"/>
            <w:r w:rsidRPr="00496113">
              <w:rPr>
                <w:b/>
                <w:bCs/>
                <w:sz w:val="20"/>
              </w:rPr>
              <w:t xml:space="preserve">@  </w:t>
            </w:r>
            <w:proofErr w:type="spellStart"/>
            <w:r w:rsidRPr="00496113">
              <w:rPr>
                <w:b/>
                <w:bCs/>
                <w:sz w:val="20"/>
              </w:rPr>
              <w:t>Lingaraj</w:t>
            </w:r>
            <w:proofErr w:type="spellEnd"/>
            <w:proofErr w:type="gramEnd"/>
            <w:r w:rsidRPr="00496113">
              <w:rPr>
                <w:b/>
                <w:bCs/>
                <w:sz w:val="20"/>
              </w:rPr>
              <w:t xml:space="preserve"> College, </w:t>
            </w:r>
            <w:proofErr w:type="spellStart"/>
            <w:r w:rsidRPr="00496113">
              <w:rPr>
                <w:b/>
                <w:bCs/>
                <w:sz w:val="20"/>
              </w:rPr>
              <w:t>Belagavi</w:t>
            </w:r>
            <w:proofErr w:type="spellEnd"/>
            <w:r w:rsidRPr="00496113">
              <w:rPr>
                <w:b/>
                <w:bCs/>
                <w:sz w:val="20"/>
              </w:rPr>
              <w:t xml:space="preserve">. </w:t>
            </w:r>
          </w:p>
          <w:p w:rsidR="00B350D5" w:rsidRPr="00496113" w:rsidRDefault="00B350D5" w:rsidP="00737148">
            <w:pPr>
              <w:spacing w:line="276" w:lineRule="auto"/>
              <w:rPr>
                <w:b/>
                <w:bCs/>
                <w:sz w:val="20"/>
              </w:rPr>
            </w:pPr>
            <w:r w:rsidRPr="00496113">
              <w:rPr>
                <w:b/>
                <w:bCs/>
                <w:i/>
                <w:sz w:val="20"/>
              </w:rPr>
              <w:t>Delegate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spacing w:line="276" w:lineRule="auto"/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>13.8.2012</w:t>
            </w:r>
          </w:p>
        </w:tc>
      </w:tr>
      <w:tr w:rsidR="00B350D5" w:rsidRPr="00E40B8F" w:rsidTr="00737148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>Two day National Seminar on ‘Women &amp; Jainism’</w:t>
            </w:r>
          </w:p>
        </w:tc>
        <w:tc>
          <w:tcPr>
            <w:tcW w:w="2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Default="00B350D5" w:rsidP="00737148">
            <w:pPr>
              <w:spacing w:line="276" w:lineRule="auto"/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 xml:space="preserve">UGC &amp; Jain Museum @ </w:t>
            </w:r>
            <w:proofErr w:type="spellStart"/>
            <w:r w:rsidRPr="00496113">
              <w:rPr>
                <w:b/>
                <w:bCs/>
                <w:sz w:val="20"/>
              </w:rPr>
              <w:t>Acharya</w:t>
            </w:r>
            <w:proofErr w:type="spellEnd"/>
            <w:r w:rsidRPr="00496113">
              <w:rPr>
                <w:b/>
                <w:bCs/>
                <w:sz w:val="20"/>
              </w:rPr>
              <w:t xml:space="preserve"> </w:t>
            </w:r>
            <w:proofErr w:type="spellStart"/>
            <w:r w:rsidRPr="00496113">
              <w:rPr>
                <w:b/>
                <w:bCs/>
                <w:sz w:val="20"/>
              </w:rPr>
              <w:t>Nagarjuna</w:t>
            </w:r>
            <w:proofErr w:type="spellEnd"/>
            <w:r w:rsidRPr="00496113">
              <w:rPr>
                <w:b/>
                <w:bCs/>
                <w:sz w:val="20"/>
              </w:rPr>
              <w:t xml:space="preserve"> University, </w:t>
            </w:r>
            <w:proofErr w:type="spellStart"/>
            <w:r w:rsidRPr="00496113">
              <w:rPr>
                <w:b/>
                <w:bCs/>
                <w:sz w:val="20"/>
              </w:rPr>
              <w:t>Nagarjun</w:t>
            </w:r>
            <w:proofErr w:type="spellEnd"/>
            <w:r w:rsidRPr="00496113">
              <w:rPr>
                <w:b/>
                <w:bCs/>
                <w:sz w:val="20"/>
              </w:rPr>
              <w:t xml:space="preserve"> Nagar, </w:t>
            </w:r>
            <w:proofErr w:type="spellStart"/>
            <w:r w:rsidRPr="00496113">
              <w:rPr>
                <w:b/>
                <w:bCs/>
                <w:sz w:val="20"/>
              </w:rPr>
              <w:t>Amaravathi</w:t>
            </w:r>
            <w:proofErr w:type="spellEnd"/>
            <w:r w:rsidRPr="00496113">
              <w:rPr>
                <w:b/>
                <w:bCs/>
                <w:sz w:val="20"/>
              </w:rPr>
              <w:t>, AP.</w:t>
            </w:r>
          </w:p>
          <w:p w:rsidR="00B350D5" w:rsidRPr="00496113" w:rsidRDefault="00B350D5" w:rsidP="00737148">
            <w:pPr>
              <w:spacing w:line="276" w:lineRule="auto"/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 xml:space="preserve"> </w:t>
            </w:r>
            <w:r w:rsidRPr="00496113">
              <w:rPr>
                <w:b/>
                <w:bCs/>
                <w:i/>
                <w:sz w:val="20"/>
              </w:rPr>
              <w:t>Delegate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spacing w:line="276" w:lineRule="auto"/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>11</w:t>
            </w:r>
            <w:r w:rsidRPr="00496113">
              <w:rPr>
                <w:b/>
                <w:bCs/>
                <w:sz w:val="20"/>
                <w:vertAlign w:val="superscript"/>
              </w:rPr>
              <w:t>th</w:t>
            </w:r>
            <w:r w:rsidRPr="00496113">
              <w:rPr>
                <w:b/>
                <w:bCs/>
                <w:sz w:val="20"/>
              </w:rPr>
              <w:t xml:space="preserve"> &amp; 12</w:t>
            </w:r>
            <w:r w:rsidRPr="00496113">
              <w:rPr>
                <w:b/>
                <w:bCs/>
                <w:sz w:val="20"/>
                <w:vertAlign w:val="superscript"/>
              </w:rPr>
              <w:t>th</w:t>
            </w:r>
            <w:r w:rsidRPr="00496113">
              <w:rPr>
                <w:b/>
                <w:bCs/>
                <w:sz w:val="20"/>
              </w:rPr>
              <w:t xml:space="preserve"> Feb 2012</w:t>
            </w:r>
          </w:p>
        </w:tc>
      </w:tr>
      <w:tr w:rsidR="00B350D5" w:rsidRPr="00E40B8F" w:rsidTr="00737148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 xml:space="preserve">Two day National Seminar on ‘Dr BR </w:t>
            </w:r>
            <w:proofErr w:type="spellStart"/>
            <w:r w:rsidRPr="00496113">
              <w:rPr>
                <w:b/>
                <w:bCs/>
                <w:sz w:val="20"/>
              </w:rPr>
              <w:t>Ambedkar</w:t>
            </w:r>
            <w:proofErr w:type="spellEnd"/>
            <w:r w:rsidRPr="00496113">
              <w:rPr>
                <w:b/>
                <w:bCs/>
                <w:sz w:val="20"/>
              </w:rPr>
              <w:t xml:space="preserve"> on Education’</w:t>
            </w:r>
          </w:p>
        </w:tc>
        <w:tc>
          <w:tcPr>
            <w:tcW w:w="2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Default="00B350D5" w:rsidP="00737148">
            <w:pPr>
              <w:spacing w:line="276" w:lineRule="auto"/>
              <w:rPr>
                <w:b/>
                <w:bCs/>
                <w:i/>
                <w:sz w:val="20"/>
              </w:rPr>
            </w:pPr>
            <w:r w:rsidRPr="00496113">
              <w:rPr>
                <w:b/>
                <w:bCs/>
                <w:sz w:val="20"/>
              </w:rPr>
              <w:t xml:space="preserve">UGC &amp; Dr </w:t>
            </w:r>
            <w:proofErr w:type="spellStart"/>
            <w:r w:rsidRPr="00496113">
              <w:rPr>
                <w:b/>
                <w:bCs/>
                <w:sz w:val="20"/>
              </w:rPr>
              <w:t>Ambedkar</w:t>
            </w:r>
            <w:proofErr w:type="spellEnd"/>
            <w:r w:rsidRPr="00496113">
              <w:rPr>
                <w:b/>
                <w:bCs/>
                <w:sz w:val="20"/>
              </w:rPr>
              <w:t xml:space="preserve"> Chair @ </w:t>
            </w:r>
            <w:proofErr w:type="spellStart"/>
            <w:r w:rsidRPr="00496113">
              <w:rPr>
                <w:b/>
                <w:bCs/>
                <w:sz w:val="20"/>
              </w:rPr>
              <w:t>Acharya</w:t>
            </w:r>
            <w:proofErr w:type="spellEnd"/>
            <w:r w:rsidRPr="00496113">
              <w:rPr>
                <w:b/>
                <w:bCs/>
                <w:sz w:val="20"/>
              </w:rPr>
              <w:t xml:space="preserve"> </w:t>
            </w:r>
            <w:proofErr w:type="spellStart"/>
            <w:r w:rsidRPr="00496113">
              <w:rPr>
                <w:b/>
                <w:bCs/>
                <w:sz w:val="20"/>
              </w:rPr>
              <w:t>Nagarjuna</w:t>
            </w:r>
            <w:proofErr w:type="spellEnd"/>
            <w:r w:rsidRPr="00496113">
              <w:rPr>
                <w:b/>
                <w:bCs/>
                <w:sz w:val="20"/>
              </w:rPr>
              <w:t xml:space="preserve"> University, </w:t>
            </w:r>
            <w:proofErr w:type="spellStart"/>
            <w:r w:rsidRPr="00496113">
              <w:rPr>
                <w:b/>
                <w:bCs/>
                <w:sz w:val="20"/>
              </w:rPr>
              <w:t>Nagarjun</w:t>
            </w:r>
            <w:proofErr w:type="spellEnd"/>
            <w:r w:rsidRPr="00496113">
              <w:rPr>
                <w:b/>
                <w:bCs/>
                <w:sz w:val="20"/>
              </w:rPr>
              <w:t xml:space="preserve"> Nagar, </w:t>
            </w:r>
            <w:proofErr w:type="spellStart"/>
            <w:r w:rsidRPr="00496113">
              <w:rPr>
                <w:b/>
                <w:bCs/>
                <w:sz w:val="20"/>
              </w:rPr>
              <w:t>Amaravathi</w:t>
            </w:r>
            <w:proofErr w:type="spellEnd"/>
            <w:r w:rsidRPr="00496113">
              <w:rPr>
                <w:b/>
                <w:bCs/>
                <w:sz w:val="20"/>
              </w:rPr>
              <w:t>, AP</w:t>
            </w:r>
            <w:r w:rsidRPr="00496113">
              <w:rPr>
                <w:b/>
                <w:bCs/>
                <w:i/>
                <w:sz w:val="20"/>
              </w:rPr>
              <w:t xml:space="preserve">. </w:t>
            </w:r>
          </w:p>
          <w:p w:rsidR="00B350D5" w:rsidRPr="00496113" w:rsidRDefault="00B350D5" w:rsidP="00737148">
            <w:pPr>
              <w:spacing w:line="276" w:lineRule="auto"/>
              <w:rPr>
                <w:b/>
                <w:bCs/>
                <w:sz w:val="20"/>
              </w:rPr>
            </w:pPr>
            <w:r w:rsidRPr="00496113">
              <w:rPr>
                <w:b/>
                <w:bCs/>
                <w:i/>
                <w:sz w:val="20"/>
              </w:rPr>
              <w:t>Delegate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spacing w:line="276" w:lineRule="auto"/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>3</w:t>
            </w:r>
            <w:r w:rsidRPr="00496113">
              <w:rPr>
                <w:b/>
                <w:bCs/>
                <w:sz w:val="20"/>
                <w:vertAlign w:val="superscript"/>
              </w:rPr>
              <w:t>rd</w:t>
            </w:r>
            <w:r w:rsidRPr="00496113">
              <w:rPr>
                <w:b/>
                <w:bCs/>
                <w:sz w:val="20"/>
              </w:rPr>
              <w:t xml:space="preserve">  &amp; 4</w:t>
            </w:r>
            <w:r w:rsidRPr="00496113">
              <w:rPr>
                <w:b/>
                <w:bCs/>
                <w:sz w:val="20"/>
                <w:vertAlign w:val="superscript"/>
              </w:rPr>
              <w:t>th</w:t>
            </w:r>
            <w:r w:rsidRPr="00496113">
              <w:rPr>
                <w:b/>
                <w:bCs/>
                <w:sz w:val="20"/>
              </w:rPr>
              <w:t xml:space="preserve"> Dec  2012</w:t>
            </w:r>
          </w:p>
        </w:tc>
      </w:tr>
      <w:tr w:rsidR="00B350D5" w:rsidRPr="00E40B8F" w:rsidTr="00737148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rPr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 xml:space="preserve">Two day National Seminar on </w:t>
            </w:r>
            <w:proofErr w:type="gramStart"/>
            <w:r w:rsidRPr="00496113">
              <w:rPr>
                <w:b/>
                <w:bCs/>
                <w:sz w:val="20"/>
              </w:rPr>
              <w:t>‘ Indigenous</w:t>
            </w:r>
            <w:proofErr w:type="gramEnd"/>
            <w:r w:rsidRPr="00496113">
              <w:rPr>
                <w:b/>
                <w:bCs/>
                <w:sz w:val="20"/>
              </w:rPr>
              <w:t xml:space="preserve"> Management Practices &amp; Sustainable Development: Paradigms and Paradoxes.</w:t>
            </w:r>
          </w:p>
        </w:tc>
        <w:tc>
          <w:tcPr>
            <w:tcW w:w="2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spacing w:line="276" w:lineRule="auto"/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 xml:space="preserve">UGC @ Shree </w:t>
            </w:r>
            <w:proofErr w:type="spellStart"/>
            <w:r w:rsidRPr="00496113">
              <w:rPr>
                <w:b/>
                <w:bCs/>
                <w:sz w:val="20"/>
              </w:rPr>
              <w:t>Gokarnanatheshwara</w:t>
            </w:r>
            <w:proofErr w:type="spellEnd"/>
            <w:r w:rsidRPr="00496113">
              <w:rPr>
                <w:b/>
                <w:bCs/>
                <w:sz w:val="20"/>
              </w:rPr>
              <w:t xml:space="preserve"> College, </w:t>
            </w:r>
            <w:proofErr w:type="spellStart"/>
            <w:r w:rsidRPr="00496113">
              <w:rPr>
                <w:b/>
                <w:bCs/>
                <w:sz w:val="20"/>
              </w:rPr>
              <w:t>Managalore</w:t>
            </w:r>
            <w:proofErr w:type="spellEnd"/>
            <w:r w:rsidRPr="00496113">
              <w:rPr>
                <w:b/>
                <w:bCs/>
                <w:sz w:val="20"/>
              </w:rPr>
              <w:t>.</w:t>
            </w:r>
          </w:p>
          <w:p w:rsidR="00B350D5" w:rsidRPr="00496113" w:rsidRDefault="00B350D5" w:rsidP="00737148">
            <w:pPr>
              <w:spacing w:line="276" w:lineRule="auto"/>
              <w:rPr>
                <w:b/>
                <w:bCs/>
                <w:sz w:val="20"/>
              </w:rPr>
            </w:pPr>
            <w:r w:rsidRPr="00496113">
              <w:rPr>
                <w:b/>
                <w:bCs/>
                <w:i/>
                <w:sz w:val="20"/>
              </w:rPr>
              <w:t>Presented a Paper</w:t>
            </w:r>
            <w:r w:rsidRPr="00496113">
              <w:rPr>
                <w:b/>
                <w:bCs/>
                <w:sz w:val="20"/>
              </w:rPr>
              <w:t xml:space="preserve"> on Indigenous Market Management &amp; Role of Local Governments in Rural Areas of India.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spacing w:line="276" w:lineRule="auto"/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>26</w:t>
            </w:r>
            <w:r w:rsidRPr="00496113">
              <w:rPr>
                <w:b/>
                <w:bCs/>
                <w:sz w:val="20"/>
                <w:vertAlign w:val="superscript"/>
              </w:rPr>
              <w:t>th</w:t>
            </w:r>
            <w:r w:rsidRPr="00496113">
              <w:rPr>
                <w:b/>
                <w:bCs/>
                <w:sz w:val="20"/>
              </w:rPr>
              <w:t xml:space="preserve"> &amp; 27</w:t>
            </w:r>
            <w:r w:rsidRPr="00496113">
              <w:rPr>
                <w:b/>
                <w:bCs/>
                <w:sz w:val="20"/>
                <w:vertAlign w:val="superscript"/>
              </w:rPr>
              <w:t>th</w:t>
            </w:r>
            <w:r w:rsidRPr="00496113">
              <w:rPr>
                <w:b/>
                <w:bCs/>
                <w:sz w:val="20"/>
              </w:rPr>
              <w:t xml:space="preserve"> Sept 2013</w:t>
            </w:r>
          </w:p>
        </w:tc>
      </w:tr>
      <w:tr w:rsidR="00B350D5" w:rsidRPr="00E40B8F" w:rsidTr="00737148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rPr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>Two day National Seminar on ‘Human Development &amp; Women Empowerment- Issues &amp; Strategies’</w:t>
            </w:r>
          </w:p>
        </w:tc>
        <w:tc>
          <w:tcPr>
            <w:tcW w:w="2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spacing w:line="276" w:lineRule="auto"/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 xml:space="preserve">APSCHE &amp; ICSSR @ MALD </w:t>
            </w:r>
            <w:proofErr w:type="spellStart"/>
            <w:r w:rsidRPr="00496113">
              <w:rPr>
                <w:b/>
                <w:bCs/>
                <w:sz w:val="20"/>
              </w:rPr>
              <w:t>Govt</w:t>
            </w:r>
            <w:proofErr w:type="spellEnd"/>
            <w:r w:rsidRPr="00496113">
              <w:rPr>
                <w:b/>
                <w:bCs/>
                <w:sz w:val="20"/>
              </w:rPr>
              <w:t xml:space="preserve"> Arts &amp; Science College, </w:t>
            </w:r>
            <w:proofErr w:type="spellStart"/>
            <w:r w:rsidRPr="00496113">
              <w:rPr>
                <w:b/>
                <w:bCs/>
                <w:sz w:val="20"/>
              </w:rPr>
              <w:t>Gadwal</w:t>
            </w:r>
            <w:proofErr w:type="spellEnd"/>
            <w:r w:rsidRPr="00496113">
              <w:rPr>
                <w:b/>
                <w:bCs/>
                <w:sz w:val="20"/>
              </w:rPr>
              <w:t xml:space="preserve">, </w:t>
            </w:r>
            <w:proofErr w:type="spellStart"/>
            <w:r w:rsidRPr="00496113">
              <w:rPr>
                <w:b/>
                <w:bCs/>
                <w:sz w:val="20"/>
              </w:rPr>
              <w:t>Mahabubnagar</w:t>
            </w:r>
            <w:proofErr w:type="spellEnd"/>
            <w:r w:rsidRPr="00496113">
              <w:rPr>
                <w:b/>
                <w:bCs/>
                <w:sz w:val="20"/>
              </w:rPr>
              <w:t>, AP.</w:t>
            </w:r>
          </w:p>
          <w:p w:rsidR="00B350D5" w:rsidRPr="00496113" w:rsidRDefault="00B350D5" w:rsidP="00737148">
            <w:pPr>
              <w:spacing w:line="276" w:lineRule="auto"/>
              <w:rPr>
                <w:bCs/>
                <w:sz w:val="20"/>
              </w:rPr>
            </w:pPr>
            <w:r w:rsidRPr="00496113">
              <w:rPr>
                <w:b/>
                <w:bCs/>
                <w:i/>
                <w:sz w:val="20"/>
              </w:rPr>
              <w:t>Presented a Paper</w:t>
            </w:r>
            <w:r w:rsidRPr="00496113">
              <w:rPr>
                <w:b/>
                <w:bCs/>
                <w:sz w:val="20"/>
              </w:rPr>
              <w:t xml:space="preserve"> on ‘Women Entrepreneurs- Problems &amp; Empowerment’</w:t>
            </w:r>
            <w:r w:rsidR="00321A69">
              <w:rPr>
                <w:b/>
                <w:bCs/>
                <w:sz w:val="20"/>
              </w:rPr>
              <w:t>.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spacing w:line="276" w:lineRule="auto"/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>29</w:t>
            </w:r>
            <w:r w:rsidRPr="00496113">
              <w:rPr>
                <w:b/>
                <w:bCs/>
                <w:sz w:val="20"/>
                <w:vertAlign w:val="superscript"/>
              </w:rPr>
              <w:t>th</w:t>
            </w:r>
            <w:r w:rsidRPr="00496113">
              <w:rPr>
                <w:b/>
                <w:bCs/>
                <w:sz w:val="20"/>
              </w:rPr>
              <w:t xml:space="preserve"> &amp; 30</w:t>
            </w:r>
            <w:r w:rsidRPr="00496113">
              <w:rPr>
                <w:b/>
                <w:bCs/>
                <w:sz w:val="20"/>
                <w:vertAlign w:val="superscript"/>
              </w:rPr>
              <w:t>th</w:t>
            </w:r>
            <w:r w:rsidRPr="00496113">
              <w:rPr>
                <w:b/>
                <w:bCs/>
                <w:sz w:val="20"/>
              </w:rPr>
              <w:t xml:space="preserve"> </w:t>
            </w:r>
            <w:proofErr w:type="spellStart"/>
            <w:r w:rsidRPr="00496113">
              <w:rPr>
                <w:b/>
                <w:bCs/>
                <w:sz w:val="20"/>
              </w:rPr>
              <w:t>Nove</w:t>
            </w:r>
            <w:proofErr w:type="spellEnd"/>
            <w:r w:rsidRPr="00496113">
              <w:rPr>
                <w:b/>
                <w:bCs/>
                <w:sz w:val="20"/>
              </w:rPr>
              <w:t xml:space="preserve"> 2013</w:t>
            </w:r>
          </w:p>
        </w:tc>
      </w:tr>
      <w:tr w:rsidR="00B350D5" w:rsidRPr="00E40B8F" w:rsidTr="00737148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>Two day National Conference on ‘ A Commemoration of 150</w:t>
            </w:r>
            <w:r w:rsidRPr="00496113">
              <w:rPr>
                <w:b/>
                <w:bCs/>
                <w:sz w:val="20"/>
                <w:vertAlign w:val="superscript"/>
              </w:rPr>
              <w:t>th</w:t>
            </w:r>
            <w:r w:rsidRPr="00496113">
              <w:rPr>
                <w:b/>
                <w:bCs/>
                <w:sz w:val="20"/>
              </w:rPr>
              <w:t xml:space="preserve"> Birth Anniversary of </w:t>
            </w:r>
            <w:proofErr w:type="spellStart"/>
            <w:r w:rsidRPr="00496113">
              <w:rPr>
                <w:b/>
                <w:bCs/>
                <w:sz w:val="20"/>
              </w:rPr>
              <w:t>Swamy</w:t>
            </w:r>
            <w:proofErr w:type="spellEnd"/>
            <w:r w:rsidRPr="00496113">
              <w:rPr>
                <w:b/>
                <w:bCs/>
                <w:sz w:val="20"/>
              </w:rPr>
              <w:t xml:space="preserve"> Vivekananda’</w:t>
            </w:r>
          </w:p>
        </w:tc>
        <w:tc>
          <w:tcPr>
            <w:tcW w:w="2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spacing w:line="276" w:lineRule="auto"/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 xml:space="preserve">UGC @ </w:t>
            </w:r>
            <w:proofErr w:type="spellStart"/>
            <w:r w:rsidRPr="00496113">
              <w:rPr>
                <w:b/>
                <w:bCs/>
                <w:sz w:val="20"/>
              </w:rPr>
              <w:t>Veer</w:t>
            </w:r>
            <w:r w:rsidR="00321A69">
              <w:rPr>
                <w:b/>
                <w:bCs/>
                <w:sz w:val="20"/>
              </w:rPr>
              <w:t>a</w:t>
            </w:r>
            <w:r w:rsidRPr="00496113">
              <w:rPr>
                <w:b/>
                <w:bCs/>
                <w:sz w:val="20"/>
              </w:rPr>
              <w:t>shaiva</w:t>
            </w:r>
            <w:proofErr w:type="spellEnd"/>
            <w:r w:rsidRPr="00496113">
              <w:rPr>
                <w:b/>
                <w:bCs/>
                <w:sz w:val="20"/>
              </w:rPr>
              <w:t xml:space="preserve"> College, </w:t>
            </w:r>
            <w:proofErr w:type="spellStart"/>
            <w:r w:rsidRPr="00496113">
              <w:rPr>
                <w:b/>
                <w:bCs/>
                <w:sz w:val="20"/>
              </w:rPr>
              <w:t>Ballari</w:t>
            </w:r>
            <w:proofErr w:type="spellEnd"/>
            <w:r w:rsidRPr="00496113">
              <w:rPr>
                <w:b/>
                <w:bCs/>
                <w:sz w:val="20"/>
              </w:rPr>
              <w:t xml:space="preserve">. </w:t>
            </w:r>
          </w:p>
          <w:p w:rsidR="00B350D5" w:rsidRPr="00496113" w:rsidRDefault="00B350D5" w:rsidP="00737148">
            <w:pPr>
              <w:spacing w:line="276" w:lineRule="auto"/>
              <w:rPr>
                <w:b/>
                <w:bCs/>
                <w:sz w:val="20"/>
              </w:rPr>
            </w:pPr>
            <w:r w:rsidRPr="00496113">
              <w:rPr>
                <w:b/>
                <w:bCs/>
                <w:i/>
                <w:sz w:val="20"/>
              </w:rPr>
              <w:t>Presented a Paper on’</w:t>
            </w:r>
            <w:r w:rsidRPr="00496113">
              <w:rPr>
                <w:b/>
                <w:bCs/>
                <w:sz w:val="20"/>
              </w:rPr>
              <w:t xml:space="preserve"> Economic Views of Swami Vivekananda in His Sayings &amp; Writings’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spacing w:line="276" w:lineRule="auto"/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>11</w:t>
            </w:r>
            <w:r w:rsidRPr="00496113">
              <w:rPr>
                <w:b/>
                <w:bCs/>
                <w:sz w:val="20"/>
                <w:vertAlign w:val="superscript"/>
              </w:rPr>
              <w:t>th</w:t>
            </w:r>
            <w:r w:rsidRPr="00496113">
              <w:rPr>
                <w:b/>
                <w:bCs/>
                <w:sz w:val="20"/>
              </w:rPr>
              <w:t xml:space="preserve"> &amp; 12</w:t>
            </w:r>
            <w:r w:rsidRPr="00496113">
              <w:rPr>
                <w:b/>
                <w:bCs/>
                <w:sz w:val="20"/>
                <w:vertAlign w:val="superscript"/>
              </w:rPr>
              <w:t>th</w:t>
            </w:r>
            <w:r w:rsidRPr="00496113">
              <w:rPr>
                <w:b/>
                <w:bCs/>
                <w:sz w:val="20"/>
              </w:rPr>
              <w:t xml:space="preserve"> Sep 2014</w:t>
            </w:r>
          </w:p>
        </w:tc>
      </w:tr>
      <w:tr w:rsidR="00B350D5" w:rsidRPr="00E40B8F" w:rsidTr="00737148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>Two day National Seminar on ‘Indian Economy: Opportunities &amp; Challenges’.</w:t>
            </w:r>
          </w:p>
        </w:tc>
        <w:tc>
          <w:tcPr>
            <w:tcW w:w="2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spacing w:line="276" w:lineRule="auto"/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>UGC @ Smt</w:t>
            </w:r>
            <w:r w:rsidR="0045432C">
              <w:rPr>
                <w:b/>
                <w:bCs/>
                <w:sz w:val="20"/>
              </w:rPr>
              <w:t>.</w:t>
            </w:r>
            <w:r w:rsidRPr="00496113">
              <w:rPr>
                <w:b/>
                <w:bCs/>
                <w:sz w:val="20"/>
              </w:rPr>
              <w:t xml:space="preserve"> KS </w:t>
            </w:r>
            <w:proofErr w:type="spellStart"/>
            <w:r w:rsidRPr="00496113">
              <w:rPr>
                <w:b/>
                <w:bCs/>
                <w:sz w:val="20"/>
              </w:rPr>
              <w:t>Jigalur</w:t>
            </w:r>
            <w:proofErr w:type="spellEnd"/>
            <w:r w:rsidRPr="00496113">
              <w:rPr>
                <w:b/>
                <w:bCs/>
                <w:sz w:val="20"/>
              </w:rPr>
              <w:t xml:space="preserve"> Arts &amp; Dr </w:t>
            </w:r>
            <w:proofErr w:type="spellStart"/>
            <w:r w:rsidRPr="00496113">
              <w:rPr>
                <w:b/>
                <w:bCs/>
                <w:sz w:val="20"/>
              </w:rPr>
              <w:t>Smt</w:t>
            </w:r>
            <w:proofErr w:type="spellEnd"/>
            <w:r w:rsidRPr="00496113">
              <w:rPr>
                <w:b/>
                <w:bCs/>
                <w:sz w:val="20"/>
              </w:rPr>
              <w:t xml:space="preserve"> SM </w:t>
            </w:r>
            <w:proofErr w:type="spellStart"/>
            <w:r w:rsidRPr="00496113">
              <w:rPr>
                <w:b/>
                <w:bCs/>
                <w:sz w:val="20"/>
              </w:rPr>
              <w:t>Sheshagiri</w:t>
            </w:r>
            <w:proofErr w:type="spellEnd"/>
            <w:r w:rsidRPr="00496113">
              <w:rPr>
                <w:b/>
                <w:bCs/>
                <w:sz w:val="20"/>
              </w:rPr>
              <w:t xml:space="preserve"> Commerce College For Women, </w:t>
            </w:r>
            <w:proofErr w:type="spellStart"/>
            <w:r w:rsidRPr="00496113">
              <w:rPr>
                <w:b/>
                <w:bCs/>
                <w:sz w:val="20"/>
              </w:rPr>
              <w:t>Dharwad</w:t>
            </w:r>
            <w:proofErr w:type="spellEnd"/>
            <w:r w:rsidRPr="00496113">
              <w:rPr>
                <w:b/>
                <w:bCs/>
                <w:sz w:val="20"/>
              </w:rPr>
              <w:t>.</w:t>
            </w:r>
          </w:p>
          <w:p w:rsidR="00B350D5" w:rsidRPr="00496113" w:rsidRDefault="00B350D5" w:rsidP="00737148">
            <w:pPr>
              <w:spacing w:line="276" w:lineRule="auto"/>
              <w:rPr>
                <w:b/>
                <w:bCs/>
                <w:sz w:val="20"/>
              </w:rPr>
            </w:pPr>
            <w:r w:rsidRPr="00496113">
              <w:rPr>
                <w:b/>
                <w:bCs/>
                <w:i/>
                <w:sz w:val="20"/>
              </w:rPr>
              <w:t>Presented a paper on ‘</w:t>
            </w:r>
            <w:r w:rsidRPr="00496113">
              <w:rPr>
                <w:b/>
                <w:bCs/>
                <w:sz w:val="20"/>
              </w:rPr>
              <w:t>Export Competitiveness of India-</w:t>
            </w:r>
            <w:r w:rsidRPr="00496113">
              <w:rPr>
                <w:b/>
                <w:sz w:val="20"/>
              </w:rPr>
              <w:t>A Fruitful Way Is Of Fruits In India’.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spacing w:line="276" w:lineRule="auto"/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>12</w:t>
            </w:r>
            <w:r w:rsidRPr="00496113">
              <w:rPr>
                <w:b/>
                <w:bCs/>
                <w:sz w:val="20"/>
                <w:vertAlign w:val="superscript"/>
              </w:rPr>
              <w:t>th</w:t>
            </w:r>
            <w:r w:rsidRPr="00496113">
              <w:rPr>
                <w:b/>
                <w:bCs/>
                <w:sz w:val="20"/>
              </w:rPr>
              <w:t xml:space="preserve"> &amp; 13</w:t>
            </w:r>
            <w:r w:rsidRPr="00496113">
              <w:rPr>
                <w:b/>
                <w:bCs/>
                <w:sz w:val="20"/>
                <w:vertAlign w:val="superscript"/>
              </w:rPr>
              <w:t>th</w:t>
            </w:r>
            <w:r w:rsidRPr="00496113">
              <w:rPr>
                <w:b/>
                <w:bCs/>
                <w:sz w:val="20"/>
              </w:rPr>
              <w:t xml:space="preserve"> Sept 2014</w:t>
            </w:r>
          </w:p>
        </w:tc>
      </w:tr>
      <w:tr w:rsidR="00B350D5" w:rsidRPr="00E40B8F" w:rsidTr="00737148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>One Day State Level Seminar on ‘Emerging Issues in Retailing’</w:t>
            </w:r>
          </w:p>
        </w:tc>
        <w:tc>
          <w:tcPr>
            <w:tcW w:w="2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spacing w:line="276" w:lineRule="auto"/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 xml:space="preserve">UGC- ADB First Grade College, </w:t>
            </w:r>
            <w:proofErr w:type="spellStart"/>
            <w:r w:rsidRPr="00496113">
              <w:rPr>
                <w:b/>
                <w:bCs/>
                <w:sz w:val="20"/>
              </w:rPr>
              <w:t>Harapanahalli</w:t>
            </w:r>
            <w:proofErr w:type="spellEnd"/>
            <w:r w:rsidRPr="00496113">
              <w:rPr>
                <w:b/>
                <w:bCs/>
                <w:sz w:val="20"/>
              </w:rPr>
              <w:t xml:space="preserve">, </w:t>
            </w:r>
            <w:proofErr w:type="spellStart"/>
            <w:r w:rsidRPr="00496113">
              <w:rPr>
                <w:b/>
                <w:bCs/>
                <w:sz w:val="20"/>
              </w:rPr>
              <w:t>Davanager</w:t>
            </w:r>
            <w:r w:rsidR="0045432C">
              <w:rPr>
                <w:b/>
                <w:bCs/>
                <w:sz w:val="20"/>
              </w:rPr>
              <w:t>e</w:t>
            </w:r>
            <w:proofErr w:type="spellEnd"/>
            <w:r w:rsidRPr="00496113">
              <w:rPr>
                <w:b/>
                <w:bCs/>
                <w:sz w:val="20"/>
              </w:rPr>
              <w:t xml:space="preserve">. </w:t>
            </w:r>
          </w:p>
          <w:p w:rsidR="00B350D5" w:rsidRPr="00496113" w:rsidRDefault="00B350D5" w:rsidP="00737148">
            <w:pPr>
              <w:spacing w:line="276" w:lineRule="auto"/>
              <w:rPr>
                <w:b/>
                <w:bCs/>
                <w:sz w:val="20"/>
              </w:rPr>
            </w:pPr>
            <w:r w:rsidRPr="00496113">
              <w:rPr>
                <w:b/>
                <w:bCs/>
                <w:i/>
                <w:sz w:val="20"/>
              </w:rPr>
              <w:t>Delegate.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spacing w:line="276" w:lineRule="auto"/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>21.02.2015</w:t>
            </w:r>
          </w:p>
        </w:tc>
      </w:tr>
      <w:tr w:rsidR="00B350D5" w:rsidRPr="00E40B8F" w:rsidTr="00737148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>Two day National Seminar on ‘Human Rights &amp; Values in Education’</w:t>
            </w:r>
          </w:p>
        </w:tc>
        <w:tc>
          <w:tcPr>
            <w:tcW w:w="2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spacing w:line="276" w:lineRule="auto"/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 xml:space="preserve">UGC @ SSA GFG College, </w:t>
            </w:r>
            <w:proofErr w:type="spellStart"/>
            <w:r w:rsidRPr="00496113">
              <w:rPr>
                <w:b/>
                <w:bCs/>
                <w:sz w:val="20"/>
              </w:rPr>
              <w:t>Ballari</w:t>
            </w:r>
            <w:proofErr w:type="spellEnd"/>
            <w:r w:rsidRPr="00496113">
              <w:rPr>
                <w:b/>
                <w:bCs/>
                <w:sz w:val="20"/>
              </w:rPr>
              <w:t xml:space="preserve">. </w:t>
            </w:r>
          </w:p>
          <w:p w:rsidR="00B350D5" w:rsidRPr="00496113" w:rsidRDefault="00B350D5" w:rsidP="00737148">
            <w:pPr>
              <w:spacing w:line="276" w:lineRule="auto"/>
              <w:rPr>
                <w:b/>
                <w:bCs/>
                <w:sz w:val="20"/>
              </w:rPr>
            </w:pPr>
            <w:r w:rsidRPr="00496113">
              <w:rPr>
                <w:b/>
                <w:bCs/>
                <w:i/>
                <w:sz w:val="20"/>
              </w:rPr>
              <w:t xml:space="preserve">Presented a paper on ‘Human Rights &amp; the Trauma of the </w:t>
            </w:r>
            <w:proofErr w:type="spellStart"/>
            <w:r w:rsidRPr="00496113">
              <w:rPr>
                <w:b/>
                <w:bCs/>
                <w:i/>
                <w:sz w:val="20"/>
              </w:rPr>
              <w:t>Tribals</w:t>
            </w:r>
            <w:proofErr w:type="spellEnd"/>
            <w:r w:rsidRPr="00496113">
              <w:rPr>
                <w:b/>
                <w:bCs/>
                <w:i/>
                <w:sz w:val="20"/>
              </w:rPr>
              <w:t>’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spacing w:line="276" w:lineRule="auto"/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>23</w:t>
            </w:r>
            <w:r w:rsidRPr="00496113">
              <w:rPr>
                <w:b/>
                <w:bCs/>
                <w:sz w:val="20"/>
                <w:vertAlign w:val="superscript"/>
              </w:rPr>
              <w:t>rd</w:t>
            </w:r>
            <w:r w:rsidRPr="00496113">
              <w:rPr>
                <w:b/>
                <w:bCs/>
                <w:sz w:val="20"/>
              </w:rPr>
              <w:t xml:space="preserve"> &amp; 24</w:t>
            </w:r>
            <w:r w:rsidRPr="00496113">
              <w:rPr>
                <w:b/>
                <w:bCs/>
                <w:sz w:val="20"/>
                <w:vertAlign w:val="superscript"/>
              </w:rPr>
              <w:t>th</w:t>
            </w:r>
            <w:r w:rsidRPr="00496113">
              <w:rPr>
                <w:b/>
                <w:bCs/>
                <w:sz w:val="20"/>
              </w:rPr>
              <w:t xml:space="preserve"> March 2015</w:t>
            </w:r>
          </w:p>
        </w:tc>
      </w:tr>
      <w:tr w:rsidR="00B350D5" w:rsidRPr="00E40B8F" w:rsidTr="00737148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 xml:space="preserve">2day National Seminar Organized by Dr </w:t>
            </w:r>
            <w:proofErr w:type="spellStart"/>
            <w:r w:rsidRPr="00496113">
              <w:rPr>
                <w:b/>
                <w:sz w:val="20"/>
              </w:rPr>
              <w:t>Ambedkar</w:t>
            </w:r>
            <w:proofErr w:type="spellEnd"/>
            <w:r w:rsidRPr="00496113">
              <w:rPr>
                <w:b/>
                <w:sz w:val="20"/>
              </w:rPr>
              <w:t xml:space="preserve"> Chair,  on “Social Philosophy of Dr BR </w:t>
            </w:r>
            <w:proofErr w:type="spellStart"/>
            <w:r w:rsidRPr="00496113">
              <w:rPr>
                <w:b/>
                <w:sz w:val="20"/>
              </w:rPr>
              <w:t>Ambedkar</w:t>
            </w:r>
            <w:proofErr w:type="spellEnd"/>
            <w:r w:rsidRPr="00496113">
              <w:rPr>
                <w:b/>
                <w:sz w:val="20"/>
              </w:rPr>
              <w:t>’</w:t>
            </w:r>
          </w:p>
          <w:p w:rsidR="00B350D5" w:rsidRPr="00496113" w:rsidRDefault="00B350D5" w:rsidP="00737148">
            <w:pPr>
              <w:rPr>
                <w:sz w:val="20"/>
              </w:rPr>
            </w:pPr>
          </w:p>
        </w:tc>
        <w:tc>
          <w:tcPr>
            <w:tcW w:w="2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45432C">
            <w:pPr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 xml:space="preserve">Sponsored by Dr </w:t>
            </w:r>
            <w:proofErr w:type="spellStart"/>
            <w:r w:rsidRPr="00496113">
              <w:rPr>
                <w:b/>
                <w:sz w:val="20"/>
              </w:rPr>
              <w:t>Ambedkar</w:t>
            </w:r>
            <w:proofErr w:type="spellEnd"/>
            <w:r w:rsidRPr="00496113">
              <w:rPr>
                <w:b/>
                <w:sz w:val="20"/>
              </w:rPr>
              <w:t xml:space="preserve"> Foundation, Government of India, Ministry of Social Justice and Empowerment, New </w:t>
            </w:r>
            <w:proofErr w:type="spellStart"/>
            <w:r w:rsidRPr="00496113">
              <w:rPr>
                <w:b/>
                <w:sz w:val="20"/>
              </w:rPr>
              <w:t>Delhi.at</w:t>
            </w:r>
            <w:proofErr w:type="spellEnd"/>
            <w:r w:rsidRPr="00496113">
              <w:rPr>
                <w:b/>
                <w:sz w:val="20"/>
              </w:rPr>
              <w:t xml:space="preserve"> </w:t>
            </w:r>
            <w:proofErr w:type="spellStart"/>
            <w:r w:rsidRPr="00496113">
              <w:rPr>
                <w:b/>
                <w:sz w:val="20"/>
              </w:rPr>
              <w:t>Acharya</w:t>
            </w:r>
            <w:proofErr w:type="spellEnd"/>
            <w:r w:rsidRPr="00496113">
              <w:rPr>
                <w:b/>
                <w:sz w:val="20"/>
              </w:rPr>
              <w:t xml:space="preserve"> </w:t>
            </w:r>
            <w:proofErr w:type="spellStart"/>
            <w:r w:rsidRPr="00496113">
              <w:rPr>
                <w:b/>
                <w:sz w:val="20"/>
              </w:rPr>
              <w:t>Nagarjuna</w:t>
            </w:r>
            <w:proofErr w:type="spellEnd"/>
            <w:r w:rsidRPr="00496113">
              <w:rPr>
                <w:b/>
                <w:sz w:val="20"/>
              </w:rPr>
              <w:t xml:space="preserve"> University, </w:t>
            </w:r>
            <w:proofErr w:type="spellStart"/>
            <w:r w:rsidRPr="00496113">
              <w:rPr>
                <w:b/>
                <w:sz w:val="20"/>
              </w:rPr>
              <w:t>Nagarjun</w:t>
            </w:r>
            <w:proofErr w:type="spellEnd"/>
            <w:r w:rsidRPr="00496113">
              <w:rPr>
                <w:b/>
                <w:sz w:val="20"/>
              </w:rPr>
              <w:t xml:space="preserve"> Nagar, </w:t>
            </w:r>
            <w:proofErr w:type="spellStart"/>
            <w:r w:rsidRPr="00496113">
              <w:rPr>
                <w:b/>
                <w:sz w:val="20"/>
              </w:rPr>
              <w:t>Amaravathi</w:t>
            </w:r>
            <w:proofErr w:type="spellEnd"/>
            <w:r w:rsidRPr="00496113">
              <w:rPr>
                <w:b/>
                <w:sz w:val="20"/>
              </w:rPr>
              <w:t xml:space="preserve">. </w:t>
            </w:r>
            <w:proofErr w:type="spellStart"/>
            <w:r w:rsidRPr="00496113">
              <w:rPr>
                <w:b/>
                <w:sz w:val="20"/>
              </w:rPr>
              <w:t>AP.</w:t>
            </w:r>
            <w:r w:rsidRPr="00496113">
              <w:rPr>
                <w:b/>
                <w:i/>
                <w:sz w:val="20"/>
              </w:rPr>
              <w:t>Delegate</w:t>
            </w:r>
            <w:proofErr w:type="spellEnd"/>
            <w:r w:rsidRPr="00496113">
              <w:rPr>
                <w:b/>
                <w:sz w:val="20"/>
              </w:rPr>
              <w:t>.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rPr>
                <w:sz w:val="20"/>
              </w:rPr>
            </w:pPr>
            <w:r w:rsidRPr="00496113">
              <w:rPr>
                <w:b/>
                <w:sz w:val="20"/>
              </w:rPr>
              <w:t>30</w:t>
            </w:r>
            <w:r w:rsidRPr="00496113">
              <w:rPr>
                <w:b/>
                <w:sz w:val="20"/>
                <w:vertAlign w:val="superscript"/>
              </w:rPr>
              <w:t>th</w:t>
            </w:r>
            <w:r w:rsidRPr="00496113">
              <w:rPr>
                <w:b/>
                <w:sz w:val="20"/>
              </w:rPr>
              <w:t xml:space="preserve"> &amp; 31</w:t>
            </w:r>
            <w:r w:rsidRPr="00496113">
              <w:rPr>
                <w:b/>
                <w:sz w:val="20"/>
                <w:vertAlign w:val="superscript"/>
              </w:rPr>
              <w:t>st</w:t>
            </w:r>
            <w:r w:rsidRPr="00496113">
              <w:rPr>
                <w:b/>
                <w:sz w:val="20"/>
              </w:rPr>
              <w:t xml:space="preserve">  of March 2015,</w:t>
            </w:r>
          </w:p>
        </w:tc>
      </w:tr>
      <w:tr w:rsidR="00B350D5" w:rsidRPr="00E40B8F" w:rsidTr="00737148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>Two day National Seminar on ‘Agricultural Development in India After Globalization: Opportunities &amp; Challenges’.</w:t>
            </w:r>
          </w:p>
        </w:tc>
        <w:tc>
          <w:tcPr>
            <w:tcW w:w="2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spacing w:line="276" w:lineRule="auto"/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 xml:space="preserve">UGC @ GBR College, </w:t>
            </w:r>
            <w:proofErr w:type="spellStart"/>
            <w:r w:rsidRPr="00496113">
              <w:rPr>
                <w:b/>
                <w:bCs/>
                <w:sz w:val="20"/>
              </w:rPr>
              <w:t>Huvina</w:t>
            </w:r>
            <w:proofErr w:type="spellEnd"/>
            <w:r w:rsidRPr="00496113">
              <w:rPr>
                <w:b/>
                <w:bCs/>
                <w:sz w:val="20"/>
              </w:rPr>
              <w:t xml:space="preserve"> </w:t>
            </w:r>
            <w:proofErr w:type="spellStart"/>
            <w:r w:rsidRPr="00496113">
              <w:rPr>
                <w:b/>
                <w:bCs/>
                <w:sz w:val="20"/>
              </w:rPr>
              <w:t>Hadagali</w:t>
            </w:r>
            <w:proofErr w:type="spellEnd"/>
            <w:r w:rsidRPr="00496113">
              <w:rPr>
                <w:b/>
                <w:bCs/>
                <w:sz w:val="20"/>
              </w:rPr>
              <w:t xml:space="preserve">, </w:t>
            </w:r>
            <w:proofErr w:type="spellStart"/>
            <w:r w:rsidRPr="00496113">
              <w:rPr>
                <w:b/>
                <w:bCs/>
                <w:sz w:val="20"/>
              </w:rPr>
              <w:t>Ballari</w:t>
            </w:r>
            <w:proofErr w:type="spellEnd"/>
          </w:p>
          <w:p w:rsidR="00B350D5" w:rsidRPr="00496113" w:rsidRDefault="00B350D5" w:rsidP="00737148">
            <w:pPr>
              <w:spacing w:line="276" w:lineRule="auto"/>
              <w:rPr>
                <w:b/>
                <w:bCs/>
                <w:sz w:val="20"/>
              </w:rPr>
            </w:pPr>
            <w:r w:rsidRPr="00496113">
              <w:rPr>
                <w:b/>
                <w:bCs/>
                <w:i/>
                <w:sz w:val="20"/>
              </w:rPr>
              <w:t>Delegate.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spacing w:line="276" w:lineRule="auto"/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>17</w:t>
            </w:r>
            <w:r w:rsidRPr="00496113">
              <w:rPr>
                <w:b/>
                <w:bCs/>
                <w:sz w:val="20"/>
                <w:vertAlign w:val="superscript"/>
              </w:rPr>
              <w:t>th</w:t>
            </w:r>
            <w:r w:rsidRPr="00496113">
              <w:rPr>
                <w:b/>
                <w:bCs/>
                <w:sz w:val="20"/>
              </w:rPr>
              <w:t xml:space="preserve"> &amp; 18</w:t>
            </w:r>
            <w:r w:rsidRPr="00496113">
              <w:rPr>
                <w:b/>
                <w:bCs/>
                <w:sz w:val="20"/>
                <w:vertAlign w:val="superscript"/>
              </w:rPr>
              <w:t>th</w:t>
            </w:r>
            <w:r w:rsidRPr="00496113">
              <w:rPr>
                <w:b/>
                <w:bCs/>
                <w:sz w:val="20"/>
              </w:rPr>
              <w:t xml:space="preserve"> Apr2015</w:t>
            </w:r>
          </w:p>
        </w:tc>
      </w:tr>
      <w:tr w:rsidR="00B350D5" w:rsidRPr="00E40B8F" w:rsidTr="00737148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E40B8F" w:rsidRDefault="00B350D5" w:rsidP="00737148"/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>2day National Seminar.</w:t>
            </w:r>
          </w:p>
          <w:p w:rsidR="00B350D5" w:rsidRDefault="00B350D5" w:rsidP="00737148">
            <w:pPr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 xml:space="preserve">(Organized by Dr </w:t>
            </w:r>
            <w:proofErr w:type="spellStart"/>
            <w:r w:rsidRPr="00496113">
              <w:rPr>
                <w:b/>
                <w:sz w:val="20"/>
              </w:rPr>
              <w:t>Ambedkar</w:t>
            </w:r>
            <w:proofErr w:type="spellEnd"/>
            <w:r w:rsidRPr="00496113">
              <w:rPr>
                <w:b/>
                <w:sz w:val="20"/>
              </w:rPr>
              <w:t xml:space="preserve"> Chair  on “Dr BR </w:t>
            </w:r>
            <w:proofErr w:type="spellStart"/>
            <w:r w:rsidRPr="00496113">
              <w:rPr>
                <w:b/>
                <w:sz w:val="20"/>
              </w:rPr>
              <w:t>Ambedkar</w:t>
            </w:r>
            <w:proofErr w:type="spellEnd"/>
            <w:r w:rsidRPr="00496113">
              <w:rPr>
                <w:b/>
                <w:sz w:val="20"/>
              </w:rPr>
              <w:t xml:space="preserve"> and the making of Modern India, </w:t>
            </w:r>
          </w:p>
          <w:p w:rsidR="00B350D5" w:rsidRPr="0045432C" w:rsidRDefault="00B350D5" w:rsidP="00737148">
            <w:pPr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 xml:space="preserve">Sponsored by Dr </w:t>
            </w:r>
            <w:proofErr w:type="spellStart"/>
            <w:r w:rsidRPr="00496113">
              <w:rPr>
                <w:b/>
                <w:sz w:val="20"/>
              </w:rPr>
              <w:t>Ambedkar</w:t>
            </w:r>
            <w:proofErr w:type="spellEnd"/>
            <w:r w:rsidRPr="00496113">
              <w:rPr>
                <w:b/>
                <w:sz w:val="20"/>
              </w:rPr>
              <w:t xml:space="preserve"> Foundation, Government of India, Ministry of Social Justice and Empowerment, New Delhi</w:t>
            </w:r>
            <w:proofErr w:type="gramStart"/>
            <w:r w:rsidRPr="00496113">
              <w:rPr>
                <w:b/>
                <w:sz w:val="20"/>
              </w:rPr>
              <w:t>.@</w:t>
            </w:r>
            <w:proofErr w:type="gramEnd"/>
            <w:r w:rsidRPr="00496113">
              <w:rPr>
                <w:b/>
                <w:sz w:val="20"/>
              </w:rPr>
              <w:t xml:space="preserve"> </w:t>
            </w:r>
            <w:proofErr w:type="spellStart"/>
            <w:r w:rsidRPr="00496113">
              <w:rPr>
                <w:b/>
                <w:sz w:val="20"/>
              </w:rPr>
              <w:t>Acharya</w:t>
            </w:r>
            <w:proofErr w:type="spellEnd"/>
            <w:r w:rsidRPr="00496113">
              <w:rPr>
                <w:b/>
                <w:sz w:val="20"/>
              </w:rPr>
              <w:t xml:space="preserve"> </w:t>
            </w:r>
            <w:proofErr w:type="spellStart"/>
            <w:r w:rsidRPr="00496113">
              <w:rPr>
                <w:b/>
                <w:sz w:val="20"/>
              </w:rPr>
              <w:t>Nagarjuna</w:t>
            </w:r>
            <w:proofErr w:type="spellEnd"/>
            <w:r w:rsidRPr="00496113">
              <w:rPr>
                <w:b/>
                <w:sz w:val="20"/>
              </w:rPr>
              <w:t xml:space="preserve"> University, </w:t>
            </w:r>
            <w:proofErr w:type="spellStart"/>
            <w:r w:rsidRPr="00496113">
              <w:rPr>
                <w:b/>
                <w:sz w:val="20"/>
              </w:rPr>
              <w:t>Nagarjun</w:t>
            </w:r>
            <w:proofErr w:type="spellEnd"/>
            <w:r w:rsidRPr="00496113">
              <w:rPr>
                <w:b/>
                <w:sz w:val="20"/>
              </w:rPr>
              <w:t xml:space="preserve"> Nagar,</w:t>
            </w:r>
            <w:r w:rsidR="0045432C">
              <w:rPr>
                <w:b/>
                <w:sz w:val="20"/>
              </w:rPr>
              <w:t xml:space="preserve"> </w:t>
            </w:r>
            <w:proofErr w:type="spellStart"/>
            <w:r w:rsidRPr="00496113">
              <w:rPr>
                <w:b/>
                <w:sz w:val="20"/>
              </w:rPr>
              <w:t>Amaravathi</w:t>
            </w:r>
            <w:proofErr w:type="spellEnd"/>
            <w:r w:rsidRPr="00496113">
              <w:rPr>
                <w:b/>
                <w:sz w:val="20"/>
              </w:rPr>
              <w:t>. AP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2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rPr>
                <w:b/>
                <w:sz w:val="20"/>
              </w:rPr>
            </w:pPr>
            <w:r w:rsidRPr="00496113">
              <w:rPr>
                <w:b/>
                <w:i/>
                <w:sz w:val="20"/>
              </w:rPr>
              <w:t>Presented a Paper</w:t>
            </w:r>
            <w:r w:rsidRPr="00496113">
              <w:rPr>
                <w:b/>
                <w:sz w:val="20"/>
              </w:rPr>
              <w:t xml:space="preserve">  on</w:t>
            </w:r>
          </w:p>
          <w:p w:rsidR="00B350D5" w:rsidRPr="00496113" w:rsidRDefault="00B350D5" w:rsidP="00737148">
            <w:pPr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 xml:space="preserve">‘Social Philosophy of Dr B R </w:t>
            </w:r>
            <w:proofErr w:type="spellStart"/>
            <w:proofErr w:type="gramStart"/>
            <w:r w:rsidRPr="00496113">
              <w:rPr>
                <w:b/>
                <w:sz w:val="20"/>
              </w:rPr>
              <w:t>Ambedkar</w:t>
            </w:r>
            <w:proofErr w:type="spellEnd"/>
            <w:r w:rsidRPr="00496113">
              <w:rPr>
                <w:b/>
                <w:sz w:val="20"/>
              </w:rPr>
              <w:t xml:space="preserve"> ,Social</w:t>
            </w:r>
            <w:proofErr w:type="gramEnd"/>
            <w:r w:rsidRPr="00496113">
              <w:rPr>
                <w:b/>
                <w:sz w:val="20"/>
              </w:rPr>
              <w:t xml:space="preserve"> Justice and Dr </w:t>
            </w:r>
            <w:proofErr w:type="spellStart"/>
            <w:r w:rsidRPr="00496113">
              <w:rPr>
                <w:b/>
                <w:sz w:val="20"/>
              </w:rPr>
              <w:t>Ambedkar</w:t>
            </w:r>
            <w:proofErr w:type="spellEnd"/>
            <w:r w:rsidRPr="00496113">
              <w:rPr>
                <w:b/>
                <w:sz w:val="20"/>
              </w:rPr>
              <w:t xml:space="preserve"> ( The Case of Tribes)’.</w:t>
            </w:r>
          </w:p>
          <w:p w:rsidR="00B350D5" w:rsidRPr="00496113" w:rsidRDefault="00B350D5" w:rsidP="00737148">
            <w:pPr>
              <w:rPr>
                <w:sz w:val="20"/>
              </w:rPr>
            </w:pP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spacing w:line="276" w:lineRule="auto"/>
              <w:rPr>
                <w:b/>
                <w:bCs/>
                <w:sz w:val="20"/>
              </w:rPr>
            </w:pPr>
            <w:r w:rsidRPr="00496113">
              <w:rPr>
                <w:b/>
                <w:sz w:val="20"/>
              </w:rPr>
              <w:t>19th and 20th of March 2016</w:t>
            </w:r>
          </w:p>
        </w:tc>
      </w:tr>
      <w:tr w:rsidR="00B350D5" w:rsidRPr="00E40B8F" w:rsidTr="00737148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413369" w:rsidRDefault="00B350D5" w:rsidP="00737148">
            <w:pPr>
              <w:rPr>
                <w:b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rPr>
                <w:b/>
                <w:bCs/>
                <w:i/>
                <w:sz w:val="20"/>
              </w:rPr>
            </w:pPr>
            <w:r w:rsidRPr="00496113">
              <w:rPr>
                <w:b/>
                <w:sz w:val="20"/>
              </w:rPr>
              <w:t xml:space="preserve">Two </w:t>
            </w:r>
            <w:r>
              <w:rPr>
                <w:b/>
                <w:sz w:val="20"/>
              </w:rPr>
              <w:t>day National Se</w:t>
            </w:r>
            <w:r w:rsidRPr="00496113">
              <w:rPr>
                <w:b/>
                <w:sz w:val="20"/>
              </w:rPr>
              <w:t>minar on ‘Issues &amp; Challenges in Mental Health’</w:t>
            </w:r>
          </w:p>
        </w:tc>
        <w:tc>
          <w:tcPr>
            <w:tcW w:w="2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45432C">
            <w:pPr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 xml:space="preserve">Sponsored by CORD (Centre for Rural Development) </w:t>
            </w:r>
            <w:proofErr w:type="spellStart"/>
            <w:proofErr w:type="gramStart"/>
            <w:r w:rsidRPr="00496113">
              <w:rPr>
                <w:b/>
                <w:bCs/>
                <w:sz w:val="20"/>
              </w:rPr>
              <w:t>Samadhana</w:t>
            </w:r>
            <w:proofErr w:type="spellEnd"/>
            <w:r w:rsidRPr="00496113">
              <w:rPr>
                <w:b/>
                <w:bCs/>
                <w:sz w:val="20"/>
              </w:rPr>
              <w:t xml:space="preserve"> </w:t>
            </w:r>
            <w:r w:rsidR="0045432C">
              <w:rPr>
                <w:b/>
                <w:bCs/>
                <w:sz w:val="20"/>
              </w:rPr>
              <w:t xml:space="preserve"> </w:t>
            </w:r>
            <w:r w:rsidRPr="00496113">
              <w:rPr>
                <w:b/>
                <w:bCs/>
                <w:sz w:val="20"/>
              </w:rPr>
              <w:t>Counseling</w:t>
            </w:r>
            <w:proofErr w:type="gramEnd"/>
            <w:r w:rsidRPr="00496113">
              <w:rPr>
                <w:b/>
                <w:bCs/>
                <w:sz w:val="20"/>
              </w:rPr>
              <w:t xml:space="preserve"> Centre, </w:t>
            </w:r>
            <w:proofErr w:type="spellStart"/>
            <w:r w:rsidRPr="00496113">
              <w:rPr>
                <w:b/>
                <w:bCs/>
                <w:sz w:val="20"/>
              </w:rPr>
              <w:t>Bengaluru</w:t>
            </w:r>
            <w:proofErr w:type="spellEnd"/>
            <w:r w:rsidRPr="00496113">
              <w:rPr>
                <w:b/>
                <w:bCs/>
                <w:sz w:val="20"/>
              </w:rPr>
              <w:t xml:space="preserve"> &amp; </w:t>
            </w:r>
            <w:proofErr w:type="spellStart"/>
            <w:r w:rsidRPr="00496113">
              <w:rPr>
                <w:b/>
                <w:bCs/>
                <w:sz w:val="20"/>
              </w:rPr>
              <w:t>Jnanajyothi</w:t>
            </w:r>
            <w:proofErr w:type="spellEnd"/>
            <w:r w:rsidRPr="00496113">
              <w:rPr>
                <w:b/>
                <w:bCs/>
                <w:sz w:val="20"/>
              </w:rPr>
              <w:t xml:space="preserve"> College of MSW </w:t>
            </w:r>
            <w:proofErr w:type="spellStart"/>
            <w:r w:rsidRPr="00496113">
              <w:rPr>
                <w:b/>
                <w:bCs/>
                <w:sz w:val="20"/>
              </w:rPr>
              <w:t>Ballari</w:t>
            </w:r>
            <w:proofErr w:type="spellEnd"/>
            <w:r w:rsidRPr="00496113">
              <w:rPr>
                <w:b/>
                <w:bCs/>
                <w:sz w:val="20"/>
              </w:rPr>
              <w:t xml:space="preserve"> @ Auditor</w:t>
            </w:r>
            <w:r w:rsidR="00321A69">
              <w:rPr>
                <w:b/>
                <w:bCs/>
                <w:sz w:val="20"/>
              </w:rPr>
              <w:t>i</w:t>
            </w:r>
            <w:r w:rsidRPr="00496113">
              <w:rPr>
                <w:b/>
                <w:bCs/>
                <w:sz w:val="20"/>
              </w:rPr>
              <w:t>um, Smt</w:t>
            </w:r>
            <w:r w:rsidR="0045432C">
              <w:rPr>
                <w:b/>
                <w:bCs/>
                <w:sz w:val="20"/>
              </w:rPr>
              <w:t>.</w:t>
            </w:r>
            <w:r w:rsidRPr="00496113">
              <w:rPr>
                <w:b/>
                <w:bCs/>
                <w:sz w:val="20"/>
              </w:rPr>
              <w:t xml:space="preserve"> ASM College for Women, </w:t>
            </w:r>
            <w:proofErr w:type="spellStart"/>
            <w:r w:rsidRPr="00496113">
              <w:rPr>
                <w:b/>
                <w:bCs/>
                <w:sz w:val="20"/>
              </w:rPr>
              <w:t>Ballri</w:t>
            </w:r>
            <w:proofErr w:type="spellEnd"/>
            <w:r w:rsidRPr="00496113">
              <w:rPr>
                <w:b/>
                <w:bCs/>
                <w:sz w:val="20"/>
              </w:rPr>
              <w:t>.</w:t>
            </w:r>
            <w:r w:rsidR="0045432C">
              <w:rPr>
                <w:b/>
                <w:bCs/>
                <w:sz w:val="20"/>
              </w:rPr>
              <w:t xml:space="preserve"> </w:t>
            </w:r>
            <w:r w:rsidRPr="00496113">
              <w:rPr>
                <w:b/>
                <w:bCs/>
                <w:i/>
                <w:sz w:val="20"/>
              </w:rPr>
              <w:t>Delegate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spacing w:line="276" w:lineRule="auto"/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>21</w:t>
            </w:r>
            <w:r w:rsidRPr="00496113">
              <w:rPr>
                <w:b/>
                <w:bCs/>
                <w:sz w:val="20"/>
                <w:vertAlign w:val="superscript"/>
              </w:rPr>
              <w:t>st</w:t>
            </w:r>
            <w:r w:rsidRPr="00496113">
              <w:rPr>
                <w:b/>
                <w:bCs/>
                <w:sz w:val="20"/>
              </w:rPr>
              <w:t xml:space="preserve"> &amp; 22</w:t>
            </w:r>
            <w:r w:rsidRPr="00496113">
              <w:rPr>
                <w:b/>
                <w:bCs/>
                <w:sz w:val="20"/>
                <w:vertAlign w:val="superscript"/>
              </w:rPr>
              <w:t>nd</w:t>
            </w:r>
            <w:r w:rsidRPr="00496113">
              <w:rPr>
                <w:b/>
                <w:bCs/>
                <w:sz w:val="20"/>
              </w:rPr>
              <w:t xml:space="preserve"> Nov 2016</w:t>
            </w:r>
          </w:p>
        </w:tc>
      </w:tr>
      <w:tr w:rsidR="00B350D5" w:rsidRPr="00E40B8F" w:rsidTr="00737148">
        <w:trPr>
          <w:trHeight w:val="288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0D5" w:rsidRPr="00E40B8F" w:rsidRDefault="00B350D5" w:rsidP="00737148">
            <w:r w:rsidRPr="00E40B8F">
              <w:t>10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0D5" w:rsidRDefault="00B350D5" w:rsidP="00737148">
            <w:r w:rsidRPr="00E40B8F">
              <w:t>Papers Present</w:t>
            </w:r>
            <w:r>
              <w:t>e</w:t>
            </w:r>
            <w:r w:rsidRPr="00E40B8F">
              <w:t>d</w:t>
            </w:r>
          </w:p>
          <w:p w:rsidR="00B350D5" w:rsidRDefault="00B350D5" w:rsidP="00737148"/>
          <w:p w:rsidR="00B350D5" w:rsidRDefault="00B350D5" w:rsidP="00737148"/>
          <w:p w:rsidR="00B350D5" w:rsidRDefault="00B350D5" w:rsidP="00737148"/>
          <w:p w:rsidR="00B350D5" w:rsidRPr="00E40B8F" w:rsidRDefault="00B350D5" w:rsidP="00737148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062E3D" w:rsidRDefault="00B350D5" w:rsidP="00062E3D">
            <w:pPr>
              <w:jc w:val="center"/>
              <w:rPr>
                <w:b/>
                <w:sz w:val="20"/>
              </w:rPr>
            </w:pPr>
            <w:r w:rsidRPr="00062E3D">
              <w:rPr>
                <w:b/>
                <w:sz w:val="20"/>
              </w:rPr>
              <w:t>Type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062E3D" w:rsidRDefault="00B350D5" w:rsidP="00062E3D">
            <w:pPr>
              <w:jc w:val="center"/>
              <w:rPr>
                <w:b/>
                <w:sz w:val="20"/>
              </w:rPr>
            </w:pPr>
            <w:r w:rsidRPr="00062E3D">
              <w:rPr>
                <w:b/>
                <w:sz w:val="20"/>
              </w:rPr>
              <w:t>Title of Paper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062E3D" w:rsidRDefault="00B350D5" w:rsidP="00062E3D">
            <w:pPr>
              <w:jc w:val="center"/>
              <w:rPr>
                <w:b/>
                <w:sz w:val="20"/>
              </w:rPr>
            </w:pPr>
            <w:r w:rsidRPr="00062E3D">
              <w:rPr>
                <w:b/>
                <w:sz w:val="20"/>
              </w:rPr>
              <w:t>Year</w:t>
            </w:r>
          </w:p>
        </w:tc>
      </w:tr>
      <w:tr w:rsidR="00B350D5" w:rsidRPr="00496113" w:rsidTr="00737148">
        <w:trPr>
          <w:trHeight w:val="381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062E3D">
            <w:pPr>
              <w:spacing w:beforeLines="40" w:afterLines="40"/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>Presented a paper at State level Seminar in ASM College, Bellary</w:t>
            </w:r>
            <w:r w:rsidR="0045432C">
              <w:rPr>
                <w:b/>
                <w:sz w:val="20"/>
              </w:rPr>
              <w:t>.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062E3D">
            <w:pPr>
              <w:spacing w:beforeLines="40" w:afterLines="40"/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>Industrial Revolution of a Second kind- Bio-industrial Revolution</w:t>
            </w:r>
          </w:p>
          <w:p w:rsidR="00B350D5" w:rsidRPr="00496113" w:rsidRDefault="00B350D5" w:rsidP="00062E3D">
            <w:pPr>
              <w:spacing w:beforeLines="40" w:afterLines="40"/>
              <w:jc w:val="center"/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>(Book of Abstracts/ Seminar/Conf/ Volume)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062E3D">
            <w:pPr>
              <w:spacing w:beforeLines="40" w:afterLines="40"/>
              <w:jc w:val="center"/>
              <w:rPr>
                <w:b/>
                <w:sz w:val="20"/>
              </w:rPr>
            </w:pPr>
          </w:p>
          <w:p w:rsidR="00B350D5" w:rsidRPr="00496113" w:rsidRDefault="00B350D5" w:rsidP="00062E3D">
            <w:pPr>
              <w:spacing w:beforeLines="40" w:afterLines="40"/>
              <w:jc w:val="center"/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>2010</w:t>
            </w:r>
          </w:p>
        </w:tc>
      </w:tr>
      <w:tr w:rsidR="00B350D5" w:rsidRPr="00496113" w:rsidTr="00737148">
        <w:trPr>
          <w:trHeight w:val="19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0D5" w:rsidRPr="00E40B8F" w:rsidRDefault="00B350D5" w:rsidP="00737148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0D5" w:rsidRPr="00E40B8F" w:rsidRDefault="00B350D5" w:rsidP="00737148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rPr>
                <w:sz w:val="20"/>
              </w:rPr>
            </w:pPr>
            <w:r w:rsidRPr="00496113">
              <w:rPr>
                <w:b/>
                <w:sz w:val="20"/>
              </w:rPr>
              <w:t xml:space="preserve">One paper presented &amp; published in the IEA Conference at </w:t>
            </w:r>
            <w:proofErr w:type="spellStart"/>
            <w:r w:rsidRPr="00496113">
              <w:rPr>
                <w:b/>
                <w:sz w:val="20"/>
              </w:rPr>
              <w:t>Bharathi</w:t>
            </w:r>
            <w:proofErr w:type="spellEnd"/>
            <w:r w:rsidRPr="00496113">
              <w:rPr>
                <w:b/>
                <w:sz w:val="20"/>
              </w:rPr>
              <w:t xml:space="preserve"> </w:t>
            </w:r>
            <w:proofErr w:type="spellStart"/>
            <w:r w:rsidRPr="00496113">
              <w:rPr>
                <w:b/>
                <w:sz w:val="20"/>
              </w:rPr>
              <w:t>Vidya</w:t>
            </w:r>
            <w:proofErr w:type="spellEnd"/>
            <w:r w:rsidRPr="00496113">
              <w:rPr>
                <w:b/>
                <w:sz w:val="20"/>
              </w:rPr>
              <w:t xml:space="preserve"> </w:t>
            </w:r>
            <w:proofErr w:type="spellStart"/>
            <w:r w:rsidRPr="00496113">
              <w:rPr>
                <w:b/>
                <w:sz w:val="20"/>
              </w:rPr>
              <w:t>Peetha</w:t>
            </w:r>
            <w:proofErr w:type="spellEnd"/>
            <w:r w:rsidRPr="00496113">
              <w:rPr>
                <w:b/>
                <w:sz w:val="20"/>
              </w:rPr>
              <w:t xml:space="preserve"> University, PUNE.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 xml:space="preserve">“Watershed Way- A Highway for Sustainable Growth, a case study of </w:t>
            </w:r>
            <w:proofErr w:type="spellStart"/>
            <w:r w:rsidRPr="00496113">
              <w:rPr>
                <w:b/>
                <w:sz w:val="20"/>
              </w:rPr>
              <w:t>Kudligi</w:t>
            </w:r>
            <w:proofErr w:type="spellEnd"/>
            <w:r w:rsidRPr="00496113">
              <w:rPr>
                <w:b/>
                <w:sz w:val="20"/>
              </w:rPr>
              <w:t xml:space="preserve"> </w:t>
            </w:r>
            <w:proofErr w:type="spellStart"/>
            <w:r w:rsidR="00321A69">
              <w:rPr>
                <w:b/>
                <w:sz w:val="20"/>
              </w:rPr>
              <w:t>T</w:t>
            </w:r>
            <w:r w:rsidRPr="00496113">
              <w:rPr>
                <w:b/>
                <w:sz w:val="20"/>
              </w:rPr>
              <w:t>aluk</w:t>
            </w:r>
            <w:proofErr w:type="spellEnd"/>
            <w:r w:rsidRPr="00496113">
              <w:rPr>
                <w:b/>
                <w:sz w:val="20"/>
              </w:rPr>
              <w:t xml:space="preserve"> in Karnataka”</w:t>
            </w:r>
            <w:r w:rsidR="0045432C">
              <w:rPr>
                <w:b/>
                <w:sz w:val="20"/>
              </w:rPr>
              <w:t>.</w:t>
            </w:r>
          </w:p>
          <w:p w:rsidR="00B350D5" w:rsidRPr="00496113" w:rsidRDefault="00B350D5" w:rsidP="00737148">
            <w:pPr>
              <w:rPr>
                <w:sz w:val="20"/>
              </w:rPr>
            </w:pPr>
            <w:r w:rsidRPr="00496113">
              <w:rPr>
                <w:b/>
                <w:sz w:val="20"/>
              </w:rPr>
              <w:t>(Book of Abstracts/ Seminar/Conf/ Volume)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jc w:val="center"/>
              <w:rPr>
                <w:sz w:val="20"/>
              </w:rPr>
            </w:pPr>
            <w:r w:rsidRPr="00496113">
              <w:rPr>
                <w:b/>
                <w:sz w:val="20"/>
              </w:rPr>
              <w:t>2011</w:t>
            </w:r>
          </w:p>
        </w:tc>
      </w:tr>
      <w:tr w:rsidR="00B350D5" w:rsidRPr="00E40B8F" w:rsidTr="00737148">
        <w:trPr>
          <w:trHeight w:val="31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0D5" w:rsidRPr="00E40B8F" w:rsidRDefault="00B350D5" w:rsidP="00737148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0D5" w:rsidRPr="00E40B8F" w:rsidRDefault="00B350D5" w:rsidP="00737148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rPr>
                <w:sz w:val="20"/>
              </w:rPr>
            </w:pPr>
            <w:r w:rsidRPr="00496113">
              <w:rPr>
                <w:b/>
                <w:sz w:val="20"/>
              </w:rPr>
              <w:t xml:space="preserve">National Seminar on ‘Indigenous Management Practices and Sustainable Development: Paradigms and Paradoxes, held at Shree </w:t>
            </w:r>
            <w:proofErr w:type="spellStart"/>
            <w:r w:rsidRPr="00496113">
              <w:rPr>
                <w:b/>
                <w:sz w:val="20"/>
              </w:rPr>
              <w:t>Gokarnanat</w:t>
            </w:r>
            <w:proofErr w:type="spellEnd"/>
            <w:r w:rsidR="0045432C">
              <w:rPr>
                <w:b/>
                <w:sz w:val="20"/>
              </w:rPr>
              <w:t xml:space="preserve"> </w:t>
            </w:r>
            <w:proofErr w:type="spellStart"/>
            <w:r w:rsidRPr="00496113">
              <w:rPr>
                <w:b/>
                <w:sz w:val="20"/>
              </w:rPr>
              <w:t>heshwara</w:t>
            </w:r>
            <w:proofErr w:type="spellEnd"/>
            <w:r w:rsidRPr="00496113">
              <w:rPr>
                <w:b/>
                <w:sz w:val="20"/>
              </w:rPr>
              <w:t xml:space="preserve"> College, </w:t>
            </w:r>
            <w:proofErr w:type="spellStart"/>
            <w:r w:rsidRPr="00496113">
              <w:rPr>
                <w:b/>
                <w:sz w:val="20"/>
              </w:rPr>
              <w:t>Mangaluru</w:t>
            </w:r>
            <w:proofErr w:type="spellEnd"/>
            <w:r w:rsidRPr="00496113">
              <w:rPr>
                <w:b/>
                <w:sz w:val="20"/>
              </w:rPr>
              <w:t>.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>Indigenous Market Management and Role of Local Governments in Rural Areas of India. (Book of Abstracts/ Seminar/Conf/ Volume)- (p-26)</w:t>
            </w:r>
            <w:r w:rsidR="0045432C">
              <w:rPr>
                <w:b/>
                <w:sz w:val="20"/>
              </w:rPr>
              <w:t>.</w:t>
            </w:r>
          </w:p>
          <w:p w:rsidR="00B350D5" w:rsidRPr="00496113" w:rsidRDefault="00B350D5" w:rsidP="00737148">
            <w:pPr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jc w:val="center"/>
              <w:rPr>
                <w:sz w:val="20"/>
              </w:rPr>
            </w:pPr>
            <w:r w:rsidRPr="00496113">
              <w:rPr>
                <w:b/>
                <w:sz w:val="20"/>
              </w:rPr>
              <w:t>27.9.13</w:t>
            </w:r>
          </w:p>
        </w:tc>
      </w:tr>
      <w:tr w:rsidR="00B350D5" w:rsidRPr="00E40B8F" w:rsidTr="00737148">
        <w:trPr>
          <w:trHeight w:val="31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0D5" w:rsidRPr="00E40B8F" w:rsidRDefault="00B350D5" w:rsidP="00737148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0D5" w:rsidRPr="00E40B8F" w:rsidRDefault="00B350D5" w:rsidP="00737148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45432C">
            <w:pPr>
              <w:spacing w:line="276" w:lineRule="auto"/>
              <w:rPr>
                <w:b/>
                <w:sz w:val="20"/>
              </w:rPr>
            </w:pPr>
            <w:r w:rsidRPr="00496113">
              <w:rPr>
                <w:b/>
                <w:bCs/>
                <w:sz w:val="20"/>
              </w:rPr>
              <w:t xml:space="preserve">Two day National Seminar on ‘Human Development &amp; Women Empowerment- Issues &amp; </w:t>
            </w:r>
            <w:proofErr w:type="spellStart"/>
            <w:r w:rsidRPr="00496113">
              <w:rPr>
                <w:b/>
                <w:bCs/>
                <w:sz w:val="20"/>
              </w:rPr>
              <w:t>Strategies’MALD</w:t>
            </w:r>
            <w:proofErr w:type="spellEnd"/>
            <w:r w:rsidRPr="00496113">
              <w:rPr>
                <w:b/>
                <w:bCs/>
                <w:sz w:val="20"/>
              </w:rPr>
              <w:t xml:space="preserve"> </w:t>
            </w:r>
            <w:proofErr w:type="spellStart"/>
            <w:r w:rsidRPr="00496113">
              <w:rPr>
                <w:b/>
                <w:bCs/>
                <w:sz w:val="20"/>
              </w:rPr>
              <w:t>Govt</w:t>
            </w:r>
            <w:proofErr w:type="spellEnd"/>
            <w:r w:rsidRPr="00496113">
              <w:rPr>
                <w:b/>
                <w:bCs/>
                <w:sz w:val="20"/>
              </w:rPr>
              <w:t xml:space="preserve"> Arts &amp; Science College, </w:t>
            </w:r>
            <w:proofErr w:type="spellStart"/>
            <w:r w:rsidRPr="00496113">
              <w:rPr>
                <w:b/>
                <w:bCs/>
                <w:sz w:val="20"/>
              </w:rPr>
              <w:t>Gadwal</w:t>
            </w:r>
            <w:proofErr w:type="spellEnd"/>
            <w:r w:rsidRPr="00496113">
              <w:rPr>
                <w:b/>
                <w:bCs/>
                <w:sz w:val="20"/>
              </w:rPr>
              <w:t xml:space="preserve">, </w:t>
            </w:r>
            <w:proofErr w:type="spellStart"/>
            <w:r w:rsidRPr="00496113">
              <w:rPr>
                <w:b/>
                <w:bCs/>
                <w:sz w:val="20"/>
              </w:rPr>
              <w:t>Mahabubnagar</w:t>
            </w:r>
            <w:proofErr w:type="spellEnd"/>
            <w:r w:rsidRPr="00496113">
              <w:rPr>
                <w:b/>
                <w:bCs/>
                <w:sz w:val="20"/>
              </w:rPr>
              <w:t>, AP.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  <w:r w:rsidRPr="00496113">
              <w:rPr>
                <w:b/>
                <w:bCs/>
                <w:i/>
                <w:sz w:val="20"/>
              </w:rPr>
              <w:t>Presented a Paper</w:t>
            </w:r>
            <w:r w:rsidRPr="00496113">
              <w:rPr>
                <w:b/>
                <w:bCs/>
                <w:sz w:val="20"/>
              </w:rPr>
              <w:t xml:space="preserve"> on ‘Women Entrepreneurs- Problems &amp; Empowerment’</w:t>
            </w:r>
          </w:p>
          <w:p w:rsidR="00B350D5" w:rsidRPr="00496113" w:rsidRDefault="00B350D5" w:rsidP="00737148">
            <w:pPr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>(Book of Abstracts/ Seminar/Conf/ Volume)</w:t>
            </w:r>
            <w:r w:rsidRPr="00496113">
              <w:rPr>
                <w:b/>
                <w:bCs/>
                <w:sz w:val="20"/>
              </w:rPr>
              <w:t xml:space="preserve"> (p-82)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45432C">
            <w:pPr>
              <w:rPr>
                <w:b/>
                <w:sz w:val="20"/>
              </w:rPr>
            </w:pPr>
            <w:r w:rsidRPr="00496113">
              <w:rPr>
                <w:b/>
                <w:bCs/>
                <w:sz w:val="20"/>
              </w:rPr>
              <w:t>29</w:t>
            </w:r>
            <w:r w:rsidRPr="00496113">
              <w:rPr>
                <w:b/>
                <w:bCs/>
                <w:sz w:val="20"/>
                <w:vertAlign w:val="superscript"/>
              </w:rPr>
              <w:t>th</w:t>
            </w:r>
            <w:r w:rsidRPr="00496113">
              <w:rPr>
                <w:b/>
                <w:bCs/>
                <w:sz w:val="20"/>
              </w:rPr>
              <w:t xml:space="preserve"> &amp; 30</w:t>
            </w:r>
            <w:r w:rsidRPr="00496113">
              <w:rPr>
                <w:b/>
                <w:bCs/>
                <w:sz w:val="20"/>
                <w:vertAlign w:val="superscript"/>
              </w:rPr>
              <w:t>th</w:t>
            </w:r>
            <w:r w:rsidRPr="00496113">
              <w:rPr>
                <w:b/>
                <w:bCs/>
                <w:sz w:val="20"/>
              </w:rPr>
              <w:t xml:space="preserve"> Nov</w:t>
            </w:r>
            <w:r w:rsidR="0045432C">
              <w:rPr>
                <w:b/>
                <w:bCs/>
                <w:sz w:val="20"/>
              </w:rPr>
              <w:t>.</w:t>
            </w:r>
            <w:r w:rsidRPr="00496113">
              <w:rPr>
                <w:b/>
                <w:bCs/>
                <w:sz w:val="20"/>
              </w:rPr>
              <w:t xml:space="preserve"> 2013</w:t>
            </w:r>
          </w:p>
        </w:tc>
      </w:tr>
      <w:tr w:rsidR="00B350D5" w:rsidRPr="00E40B8F" w:rsidTr="00737148">
        <w:trPr>
          <w:trHeight w:val="25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0D5" w:rsidRPr="00E40B8F" w:rsidRDefault="00B350D5" w:rsidP="00737148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0D5" w:rsidRPr="00E40B8F" w:rsidRDefault="00B350D5" w:rsidP="00737148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E40B8F" w:rsidRDefault="00B350D5" w:rsidP="0045432C">
            <w:r w:rsidRPr="00A408A7">
              <w:rPr>
                <w:b/>
                <w:sz w:val="20"/>
              </w:rPr>
              <w:t xml:space="preserve">Two Day National Seminar on New Vistas in Contemporary Management- Role of Women, organized by the Dept of Commerce and Management, at </w:t>
            </w:r>
            <w:proofErr w:type="spellStart"/>
            <w:r w:rsidRPr="00A408A7">
              <w:rPr>
                <w:b/>
                <w:sz w:val="20"/>
              </w:rPr>
              <w:t>Smt</w:t>
            </w:r>
            <w:proofErr w:type="spellEnd"/>
            <w:r w:rsidRPr="00A408A7">
              <w:rPr>
                <w:b/>
                <w:sz w:val="20"/>
              </w:rPr>
              <w:t xml:space="preserve"> ASM College for Women, </w:t>
            </w:r>
            <w:proofErr w:type="spellStart"/>
            <w:r w:rsidRPr="00A408A7">
              <w:rPr>
                <w:b/>
                <w:sz w:val="20"/>
              </w:rPr>
              <w:t>Ballari</w:t>
            </w:r>
            <w:proofErr w:type="spellEnd"/>
            <w:r w:rsidRPr="00A408A7">
              <w:rPr>
                <w:b/>
                <w:sz w:val="20"/>
              </w:rPr>
              <w:t>.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Default="00B350D5" w:rsidP="007371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‘</w:t>
            </w:r>
            <w:r w:rsidRPr="005B6384">
              <w:rPr>
                <w:b/>
                <w:sz w:val="20"/>
              </w:rPr>
              <w:t>Women Empowerment-Tribal Women and their Empowerment through Self Help Groups</w:t>
            </w:r>
            <w:r>
              <w:rPr>
                <w:b/>
                <w:sz w:val="20"/>
              </w:rPr>
              <w:t>’.</w:t>
            </w:r>
          </w:p>
          <w:p w:rsidR="00B350D5" w:rsidRPr="00E40B8F" w:rsidRDefault="00B350D5" w:rsidP="00737148">
            <w:r>
              <w:rPr>
                <w:b/>
                <w:sz w:val="20"/>
              </w:rPr>
              <w:t xml:space="preserve"> (Book of Abstracts/ Seminar/Conf/ Volume)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E40B8F" w:rsidRDefault="00B350D5" w:rsidP="00737148">
            <w:r w:rsidRPr="00A408A7">
              <w:rPr>
                <w:b/>
                <w:sz w:val="20"/>
              </w:rPr>
              <w:t>29</w:t>
            </w:r>
            <w:r w:rsidRPr="00A408A7">
              <w:rPr>
                <w:b/>
                <w:sz w:val="20"/>
                <w:vertAlign w:val="superscript"/>
              </w:rPr>
              <w:t>th</w:t>
            </w:r>
            <w:r w:rsidRPr="00A408A7">
              <w:rPr>
                <w:b/>
                <w:sz w:val="20"/>
              </w:rPr>
              <w:t xml:space="preserve"> and 30</w:t>
            </w:r>
            <w:r w:rsidRPr="00A408A7">
              <w:rPr>
                <w:b/>
                <w:sz w:val="20"/>
                <w:vertAlign w:val="superscript"/>
              </w:rPr>
              <w:t>th</w:t>
            </w:r>
            <w:r w:rsidRPr="00A408A7">
              <w:rPr>
                <w:b/>
                <w:sz w:val="20"/>
              </w:rPr>
              <w:t xml:space="preserve"> Jan 2014</w:t>
            </w:r>
          </w:p>
        </w:tc>
      </w:tr>
      <w:tr w:rsidR="00B350D5" w:rsidRPr="00E40B8F" w:rsidTr="00737148">
        <w:trPr>
          <w:trHeight w:val="28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0D5" w:rsidRPr="00E40B8F" w:rsidRDefault="00B350D5" w:rsidP="00737148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0D5" w:rsidRPr="00E40B8F" w:rsidRDefault="00B350D5" w:rsidP="00737148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E40B8F" w:rsidRDefault="00B350D5" w:rsidP="0045432C">
            <w:proofErr w:type="spellStart"/>
            <w:r>
              <w:rPr>
                <w:b/>
                <w:sz w:val="20"/>
              </w:rPr>
              <w:t>Smt</w:t>
            </w:r>
            <w:proofErr w:type="spellEnd"/>
            <w:r>
              <w:rPr>
                <w:b/>
                <w:sz w:val="20"/>
              </w:rPr>
              <w:t xml:space="preserve"> K S </w:t>
            </w:r>
            <w:proofErr w:type="spellStart"/>
            <w:r>
              <w:rPr>
                <w:b/>
                <w:sz w:val="20"/>
              </w:rPr>
              <w:t>Jiglur</w:t>
            </w:r>
            <w:proofErr w:type="spellEnd"/>
            <w:r>
              <w:rPr>
                <w:b/>
                <w:sz w:val="20"/>
              </w:rPr>
              <w:t xml:space="preserve"> Arts &amp; Dr </w:t>
            </w:r>
            <w:proofErr w:type="spellStart"/>
            <w:r>
              <w:rPr>
                <w:b/>
                <w:sz w:val="20"/>
              </w:rPr>
              <w:t>Smt</w:t>
            </w:r>
            <w:proofErr w:type="spellEnd"/>
            <w:r>
              <w:rPr>
                <w:b/>
                <w:sz w:val="20"/>
              </w:rPr>
              <w:t xml:space="preserve"> SM </w:t>
            </w:r>
            <w:proofErr w:type="spellStart"/>
            <w:r>
              <w:rPr>
                <w:b/>
                <w:sz w:val="20"/>
              </w:rPr>
              <w:t>Sheshgiri</w:t>
            </w:r>
            <w:proofErr w:type="spellEnd"/>
            <w:r>
              <w:rPr>
                <w:b/>
                <w:sz w:val="20"/>
              </w:rPr>
              <w:t xml:space="preserve"> Commerce</w:t>
            </w:r>
            <w:r w:rsidRPr="00BE751A">
              <w:rPr>
                <w:b/>
                <w:sz w:val="20"/>
              </w:rPr>
              <w:t xml:space="preserve"> college for Women, </w:t>
            </w:r>
            <w:proofErr w:type="spellStart"/>
            <w:r w:rsidRPr="00BE751A">
              <w:rPr>
                <w:b/>
                <w:sz w:val="20"/>
              </w:rPr>
              <w:t>Dharwad</w:t>
            </w:r>
            <w:proofErr w:type="spellEnd"/>
            <w:r>
              <w:rPr>
                <w:b/>
                <w:sz w:val="20"/>
              </w:rPr>
              <w:t xml:space="preserve">. 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E40B8F" w:rsidRDefault="00B350D5" w:rsidP="00737148">
            <w:r w:rsidRPr="00BE751A">
              <w:rPr>
                <w:b/>
                <w:sz w:val="20"/>
              </w:rPr>
              <w:t>Export Competitiveness- A Fruitful Way Is Of Fruits In India</w:t>
            </w:r>
            <w:r>
              <w:rPr>
                <w:b/>
                <w:sz w:val="20"/>
              </w:rPr>
              <w:t xml:space="preserve"> (Book of Abstracts/ Seminar/Conf/ Volume)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E40B8F" w:rsidRDefault="00B350D5" w:rsidP="00737148">
            <w:r>
              <w:rPr>
                <w:b/>
                <w:sz w:val="20"/>
              </w:rPr>
              <w:t>12-13.9.2014</w:t>
            </w:r>
          </w:p>
        </w:tc>
      </w:tr>
      <w:tr w:rsidR="00B350D5" w:rsidRPr="00E40B8F" w:rsidTr="00737148">
        <w:trPr>
          <w:trHeight w:val="28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0D5" w:rsidRPr="00E40B8F" w:rsidRDefault="00B350D5" w:rsidP="00737148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0D5" w:rsidRPr="00E40B8F" w:rsidRDefault="00B350D5" w:rsidP="00737148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45432C">
            <w:pPr>
              <w:spacing w:line="276" w:lineRule="auto"/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>Two day National Conference on ‘A Commemoration of 150</w:t>
            </w:r>
            <w:r w:rsidRPr="00496113">
              <w:rPr>
                <w:b/>
                <w:bCs/>
                <w:sz w:val="20"/>
                <w:vertAlign w:val="superscript"/>
              </w:rPr>
              <w:t>th</w:t>
            </w:r>
            <w:r w:rsidRPr="00496113">
              <w:rPr>
                <w:b/>
                <w:bCs/>
                <w:sz w:val="20"/>
              </w:rPr>
              <w:t xml:space="preserve"> Birth Anniversary of </w:t>
            </w:r>
            <w:proofErr w:type="spellStart"/>
            <w:r w:rsidRPr="00496113">
              <w:rPr>
                <w:b/>
                <w:bCs/>
                <w:sz w:val="20"/>
              </w:rPr>
              <w:t>Swamy</w:t>
            </w:r>
            <w:proofErr w:type="spellEnd"/>
            <w:r w:rsidRPr="00496113">
              <w:rPr>
                <w:b/>
                <w:bCs/>
                <w:sz w:val="20"/>
              </w:rPr>
              <w:t xml:space="preserve"> </w:t>
            </w:r>
            <w:proofErr w:type="spellStart"/>
            <w:r w:rsidRPr="00496113">
              <w:rPr>
                <w:b/>
                <w:bCs/>
                <w:sz w:val="20"/>
              </w:rPr>
              <w:t>Vivekananda’UGC</w:t>
            </w:r>
            <w:proofErr w:type="spellEnd"/>
            <w:r w:rsidRPr="00496113">
              <w:rPr>
                <w:b/>
                <w:bCs/>
                <w:sz w:val="20"/>
              </w:rPr>
              <w:t xml:space="preserve">@ </w:t>
            </w:r>
            <w:proofErr w:type="spellStart"/>
            <w:r w:rsidRPr="00496113">
              <w:rPr>
                <w:b/>
                <w:bCs/>
                <w:sz w:val="20"/>
              </w:rPr>
              <w:t>Veer</w:t>
            </w:r>
            <w:r w:rsidR="0045432C">
              <w:rPr>
                <w:b/>
                <w:bCs/>
                <w:sz w:val="20"/>
              </w:rPr>
              <w:t>a</w:t>
            </w:r>
            <w:r w:rsidRPr="00496113">
              <w:rPr>
                <w:b/>
                <w:bCs/>
                <w:sz w:val="20"/>
              </w:rPr>
              <w:t>shaivaCollege,</w:t>
            </w:r>
            <w:r w:rsidR="0045432C">
              <w:rPr>
                <w:b/>
                <w:bCs/>
                <w:sz w:val="20"/>
              </w:rPr>
              <w:t>Bly</w:t>
            </w:r>
            <w:proofErr w:type="spellEnd"/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spacing w:line="276" w:lineRule="auto"/>
              <w:rPr>
                <w:b/>
                <w:bCs/>
                <w:sz w:val="20"/>
              </w:rPr>
            </w:pPr>
            <w:r w:rsidRPr="00496113">
              <w:rPr>
                <w:b/>
                <w:bCs/>
                <w:i/>
                <w:sz w:val="20"/>
              </w:rPr>
              <w:t>Presented a Paper on’</w:t>
            </w:r>
            <w:r w:rsidRPr="00496113">
              <w:rPr>
                <w:b/>
                <w:bCs/>
                <w:sz w:val="20"/>
              </w:rPr>
              <w:t xml:space="preserve"> Economic Views of Swami Vivekananda in His Sayings &amp; Writings’</w:t>
            </w:r>
            <w:r w:rsidR="00062E3D">
              <w:rPr>
                <w:b/>
                <w:bCs/>
                <w:sz w:val="20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spacing w:line="276" w:lineRule="auto"/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>11</w:t>
            </w:r>
            <w:r w:rsidRPr="00496113">
              <w:rPr>
                <w:b/>
                <w:bCs/>
                <w:sz w:val="20"/>
                <w:vertAlign w:val="superscript"/>
              </w:rPr>
              <w:t>th</w:t>
            </w:r>
            <w:r w:rsidRPr="00496113">
              <w:rPr>
                <w:b/>
                <w:bCs/>
                <w:sz w:val="20"/>
              </w:rPr>
              <w:t xml:space="preserve"> &amp; 12</w:t>
            </w:r>
            <w:r w:rsidRPr="00496113">
              <w:rPr>
                <w:b/>
                <w:bCs/>
                <w:sz w:val="20"/>
                <w:vertAlign w:val="superscript"/>
              </w:rPr>
              <w:t>th</w:t>
            </w:r>
            <w:r w:rsidRPr="00496113">
              <w:rPr>
                <w:b/>
                <w:bCs/>
                <w:sz w:val="20"/>
              </w:rPr>
              <w:t xml:space="preserve"> Sep 2014</w:t>
            </w:r>
          </w:p>
        </w:tc>
      </w:tr>
      <w:tr w:rsidR="00B350D5" w:rsidRPr="00E40B8F" w:rsidTr="00737148">
        <w:trPr>
          <w:trHeight w:val="28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0D5" w:rsidRPr="00E40B8F" w:rsidRDefault="00B350D5" w:rsidP="00737148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0D5" w:rsidRPr="00E40B8F" w:rsidRDefault="00B350D5" w:rsidP="00737148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spacing w:line="276" w:lineRule="auto"/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 xml:space="preserve">Two day </w:t>
            </w:r>
            <w:r>
              <w:rPr>
                <w:b/>
                <w:bCs/>
                <w:sz w:val="20"/>
              </w:rPr>
              <w:t xml:space="preserve">UGC </w:t>
            </w:r>
            <w:proofErr w:type="gramStart"/>
            <w:r>
              <w:rPr>
                <w:b/>
                <w:bCs/>
                <w:sz w:val="20"/>
              </w:rPr>
              <w:t xml:space="preserve">sponsored </w:t>
            </w:r>
            <w:r w:rsidRPr="00496113">
              <w:rPr>
                <w:b/>
                <w:bCs/>
                <w:sz w:val="20"/>
              </w:rPr>
              <w:t xml:space="preserve"> National</w:t>
            </w:r>
            <w:proofErr w:type="gramEnd"/>
            <w:r w:rsidRPr="00496113">
              <w:rPr>
                <w:b/>
                <w:bCs/>
                <w:sz w:val="20"/>
              </w:rPr>
              <w:t xml:space="preserve"> Seminar on ‘Human Rights &amp; Values in Education’ SSA GFG College, </w:t>
            </w:r>
            <w:proofErr w:type="spellStart"/>
            <w:r w:rsidRPr="00496113">
              <w:rPr>
                <w:b/>
                <w:bCs/>
                <w:sz w:val="20"/>
              </w:rPr>
              <w:t>Ballari</w:t>
            </w:r>
            <w:proofErr w:type="spellEnd"/>
            <w:r w:rsidRPr="00496113">
              <w:rPr>
                <w:b/>
                <w:bCs/>
                <w:sz w:val="20"/>
              </w:rPr>
              <w:t xml:space="preserve">. </w:t>
            </w:r>
          </w:p>
          <w:p w:rsidR="00B350D5" w:rsidRPr="00BE751A" w:rsidRDefault="00B350D5" w:rsidP="00737148">
            <w:pPr>
              <w:rPr>
                <w:b/>
                <w:sz w:val="20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Default="00B350D5" w:rsidP="00737148">
            <w:pPr>
              <w:rPr>
                <w:b/>
                <w:sz w:val="20"/>
              </w:rPr>
            </w:pPr>
            <w:r w:rsidRPr="00496113">
              <w:rPr>
                <w:b/>
                <w:bCs/>
                <w:i/>
                <w:sz w:val="20"/>
              </w:rPr>
              <w:t xml:space="preserve">Presented a paper on ‘Human Rights &amp; the Trauma of the </w:t>
            </w:r>
            <w:proofErr w:type="spellStart"/>
            <w:r w:rsidRPr="00496113">
              <w:rPr>
                <w:b/>
                <w:bCs/>
                <w:i/>
                <w:sz w:val="20"/>
              </w:rPr>
              <w:t>Tribals</w:t>
            </w:r>
            <w:proofErr w:type="spellEnd"/>
            <w:r w:rsidRPr="00496113">
              <w:rPr>
                <w:b/>
                <w:bCs/>
                <w:i/>
                <w:sz w:val="20"/>
              </w:rPr>
              <w:t>’</w:t>
            </w:r>
            <w:r w:rsidR="00062E3D">
              <w:rPr>
                <w:b/>
                <w:bCs/>
                <w:i/>
                <w:sz w:val="20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Default="00B350D5" w:rsidP="00737148">
            <w:pPr>
              <w:rPr>
                <w:b/>
                <w:sz w:val="20"/>
              </w:rPr>
            </w:pPr>
            <w:r w:rsidRPr="00496113">
              <w:rPr>
                <w:b/>
                <w:bCs/>
                <w:sz w:val="20"/>
              </w:rPr>
              <w:t>23</w:t>
            </w:r>
            <w:r w:rsidRPr="00496113">
              <w:rPr>
                <w:b/>
                <w:bCs/>
                <w:sz w:val="20"/>
                <w:vertAlign w:val="superscript"/>
              </w:rPr>
              <w:t>rd</w:t>
            </w:r>
            <w:r w:rsidRPr="00496113">
              <w:rPr>
                <w:b/>
                <w:bCs/>
                <w:sz w:val="20"/>
              </w:rPr>
              <w:t xml:space="preserve"> &amp; 24</w:t>
            </w:r>
            <w:r w:rsidRPr="00496113">
              <w:rPr>
                <w:b/>
                <w:bCs/>
                <w:sz w:val="20"/>
                <w:vertAlign w:val="superscript"/>
              </w:rPr>
              <w:t>th</w:t>
            </w:r>
            <w:r w:rsidRPr="00496113">
              <w:rPr>
                <w:b/>
                <w:bCs/>
                <w:sz w:val="20"/>
              </w:rPr>
              <w:t xml:space="preserve"> March 2015</w:t>
            </w:r>
          </w:p>
        </w:tc>
      </w:tr>
      <w:tr w:rsidR="00B350D5" w:rsidRPr="00E40B8F" w:rsidTr="00737148">
        <w:trPr>
          <w:trHeight w:val="37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0D5" w:rsidRPr="00E40B8F" w:rsidRDefault="00B350D5" w:rsidP="00737148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0D5" w:rsidRPr="00E40B8F" w:rsidRDefault="00B350D5" w:rsidP="00737148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 xml:space="preserve">2day National Seminar at </w:t>
            </w:r>
            <w:proofErr w:type="spellStart"/>
            <w:r w:rsidRPr="00496113">
              <w:rPr>
                <w:b/>
                <w:sz w:val="20"/>
              </w:rPr>
              <w:t>Acharya</w:t>
            </w:r>
            <w:proofErr w:type="spellEnd"/>
            <w:r w:rsidRPr="00496113">
              <w:rPr>
                <w:b/>
                <w:sz w:val="20"/>
              </w:rPr>
              <w:t xml:space="preserve"> </w:t>
            </w:r>
            <w:proofErr w:type="spellStart"/>
            <w:r w:rsidRPr="00496113">
              <w:rPr>
                <w:b/>
                <w:sz w:val="20"/>
              </w:rPr>
              <w:t>Nagarjuna</w:t>
            </w:r>
            <w:proofErr w:type="spellEnd"/>
            <w:r w:rsidRPr="00496113">
              <w:rPr>
                <w:b/>
                <w:sz w:val="20"/>
              </w:rPr>
              <w:t xml:space="preserve"> University, </w:t>
            </w:r>
            <w:proofErr w:type="spellStart"/>
            <w:r w:rsidRPr="00496113">
              <w:rPr>
                <w:b/>
                <w:sz w:val="20"/>
              </w:rPr>
              <w:t>Nagarjun</w:t>
            </w:r>
            <w:proofErr w:type="spellEnd"/>
            <w:r w:rsidRPr="00496113">
              <w:rPr>
                <w:b/>
                <w:sz w:val="20"/>
              </w:rPr>
              <w:t xml:space="preserve"> Nagar, </w:t>
            </w:r>
            <w:proofErr w:type="spellStart"/>
            <w:r w:rsidRPr="00496113">
              <w:rPr>
                <w:b/>
                <w:sz w:val="20"/>
              </w:rPr>
              <w:t>Amaravathi</w:t>
            </w:r>
            <w:proofErr w:type="spellEnd"/>
            <w:r w:rsidRPr="00496113">
              <w:rPr>
                <w:b/>
                <w:sz w:val="20"/>
              </w:rPr>
              <w:t>. AP.</w:t>
            </w:r>
          </w:p>
          <w:p w:rsidR="00B350D5" w:rsidRPr="00496113" w:rsidRDefault="00B350D5" w:rsidP="00737148">
            <w:pPr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 xml:space="preserve">(Organized by Dr </w:t>
            </w:r>
            <w:proofErr w:type="spellStart"/>
            <w:r w:rsidRPr="00496113">
              <w:rPr>
                <w:b/>
                <w:sz w:val="20"/>
              </w:rPr>
              <w:t>Ambedkar</w:t>
            </w:r>
            <w:proofErr w:type="spellEnd"/>
            <w:r w:rsidRPr="00496113">
              <w:rPr>
                <w:b/>
                <w:sz w:val="20"/>
              </w:rPr>
              <w:t xml:space="preserve"> Chair</w:t>
            </w:r>
            <w:proofErr w:type="gramStart"/>
            <w:r w:rsidRPr="00496113">
              <w:rPr>
                <w:b/>
                <w:sz w:val="20"/>
              </w:rPr>
              <w:t>,  on</w:t>
            </w:r>
            <w:proofErr w:type="gramEnd"/>
            <w:r w:rsidRPr="00496113">
              <w:rPr>
                <w:b/>
                <w:sz w:val="20"/>
              </w:rPr>
              <w:t xml:space="preserve"> “Dr BR </w:t>
            </w:r>
            <w:proofErr w:type="spellStart"/>
            <w:r w:rsidRPr="00496113">
              <w:rPr>
                <w:b/>
                <w:sz w:val="20"/>
              </w:rPr>
              <w:t>Ambedkar</w:t>
            </w:r>
            <w:proofErr w:type="spellEnd"/>
            <w:r w:rsidRPr="00496113">
              <w:rPr>
                <w:b/>
                <w:sz w:val="20"/>
              </w:rPr>
              <w:t xml:space="preserve"> and the making of Modern India, Sponsored by Dr </w:t>
            </w:r>
            <w:proofErr w:type="spellStart"/>
            <w:r w:rsidRPr="00496113">
              <w:rPr>
                <w:b/>
                <w:sz w:val="20"/>
              </w:rPr>
              <w:t>Ambedkar</w:t>
            </w:r>
            <w:proofErr w:type="spellEnd"/>
            <w:r w:rsidRPr="00496113">
              <w:rPr>
                <w:b/>
                <w:sz w:val="20"/>
              </w:rPr>
              <w:t xml:space="preserve"> Foundation, Government of India, Ministry of Social Justice and Empowerment, New Delhi.)</w:t>
            </w:r>
          </w:p>
          <w:p w:rsidR="00B350D5" w:rsidRPr="00496113" w:rsidRDefault="00B350D5" w:rsidP="00737148">
            <w:pPr>
              <w:rPr>
                <w:sz w:val="20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>Presented a Paper  on</w:t>
            </w:r>
          </w:p>
          <w:p w:rsidR="00B350D5" w:rsidRPr="00496113" w:rsidRDefault="00B350D5" w:rsidP="00737148">
            <w:pPr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 xml:space="preserve">‘Social Philosophy of Dr B R </w:t>
            </w:r>
            <w:proofErr w:type="spellStart"/>
            <w:r w:rsidRPr="00496113">
              <w:rPr>
                <w:b/>
                <w:sz w:val="20"/>
              </w:rPr>
              <w:t>Ambedkar</w:t>
            </w:r>
            <w:proofErr w:type="spellEnd"/>
            <w:r w:rsidRPr="00496113">
              <w:rPr>
                <w:b/>
                <w:sz w:val="20"/>
              </w:rPr>
              <w:t>,</w:t>
            </w:r>
            <w:r w:rsidR="00062E3D">
              <w:rPr>
                <w:b/>
                <w:sz w:val="20"/>
              </w:rPr>
              <w:t xml:space="preserve"> </w:t>
            </w:r>
            <w:r w:rsidRPr="00496113">
              <w:rPr>
                <w:b/>
                <w:sz w:val="20"/>
              </w:rPr>
              <w:t xml:space="preserve">Social Justice and Dr </w:t>
            </w:r>
            <w:proofErr w:type="spellStart"/>
            <w:r w:rsidRPr="00496113">
              <w:rPr>
                <w:b/>
                <w:sz w:val="20"/>
              </w:rPr>
              <w:t>Ambedkar</w:t>
            </w:r>
            <w:proofErr w:type="spellEnd"/>
            <w:r w:rsidRPr="00496113">
              <w:rPr>
                <w:b/>
                <w:sz w:val="20"/>
              </w:rPr>
              <w:t xml:space="preserve"> (The Case of Tribes)’.</w:t>
            </w:r>
          </w:p>
          <w:p w:rsidR="00B350D5" w:rsidRPr="00496113" w:rsidRDefault="00B350D5" w:rsidP="00737148">
            <w:pPr>
              <w:rPr>
                <w:sz w:val="20"/>
              </w:rPr>
            </w:pPr>
            <w:r w:rsidRPr="00496113">
              <w:rPr>
                <w:b/>
                <w:sz w:val="20"/>
              </w:rPr>
              <w:t>(Book of Abstracts/ Seminar/Conf/ Volume)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rPr>
                <w:sz w:val="20"/>
              </w:rPr>
            </w:pPr>
            <w:r w:rsidRPr="00496113">
              <w:rPr>
                <w:b/>
                <w:sz w:val="20"/>
              </w:rPr>
              <w:t>19th and 20th of March 2016,</w:t>
            </w:r>
          </w:p>
        </w:tc>
      </w:tr>
      <w:tr w:rsidR="00B350D5" w:rsidRPr="00E40B8F" w:rsidTr="00737148">
        <w:trPr>
          <w:trHeight w:val="288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0D5" w:rsidRPr="00E40B8F" w:rsidRDefault="00B350D5" w:rsidP="00737148">
            <w:r>
              <w:t>1</w:t>
            </w:r>
            <w:r w:rsidRPr="00E40B8F">
              <w:t>1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0D5" w:rsidRPr="00E40B8F" w:rsidRDefault="00B350D5" w:rsidP="00737148">
            <w:r w:rsidRPr="00E40B8F">
              <w:t>Details of Publications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E40B8F" w:rsidRDefault="00B350D5" w:rsidP="00737148">
            <w:r w:rsidRPr="00E40B8F">
              <w:t>Title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E40B8F" w:rsidRDefault="00B350D5" w:rsidP="00737148">
            <w:r w:rsidRPr="00E40B8F">
              <w:t>Name of book / Journal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E40B8F" w:rsidRDefault="00B350D5" w:rsidP="00737148">
            <w:r w:rsidRPr="00E40B8F">
              <w:t>Name of Publisher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E40B8F" w:rsidRDefault="00B350D5" w:rsidP="00737148">
            <w:r w:rsidRPr="00E40B8F">
              <w:t>Year</w:t>
            </w:r>
          </w:p>
        </w:tc>
      </w:tr>
      <w:tr w:rsidR="00B350D5" w:rsidRPr="00E40B8F" w:rsidTr="00737148">
        <w:trPr>
          <w:trHeight w:val="43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0D5" w:rsidRPr="00E40B8F" w:rsidRDefault="00B350D5" w:rsidP="00737148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0D5" w:rsidRPr="00E40B8F" w:rsidRDefault="00B350D5" w:rsidP="00737148"/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062E3D">
            <w:pPr>
              <w:spacing w:beforeLines="40" w:afterLines="40"/>
              <w:jc w:val="center"/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>Industrial Revolution of a Second kind- Bio-industrial Revolution</w:t>
            </w:r>
          </w:p>
          <w:p w:rsidR="00B350D5" w:rsidRPr="00E40B8F" w:rsidRDefault="00B350D5" w:rsidP="00737148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E40B8F" w:rsidRDefault="00B350D5" w:rsidP="00737148">
            <w:r w:rsidRPr="00496113">
              <w:rPr>
                <w:b/>
                <w:sz w:val="20"/>
              </w:rPr>
              <w:t>B</w:t>
            </w:r>
            <w:r>
              <w:rPr>
                <w:b/>
                <w:sz w:val="20"/>
              </w:rPr>
              <w:t>ook of Abstracts/ Seminar/Conference -</w:t>
            </w:r>
            <w:r w:rsidRPr="00496113">
              <w:rPr>
                <w:b/>
                <w:sz w:val="20"/>
              </w:rPr>
              <w:t>Volume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E40B8F" w:rsidRDefault="00B350D5" w:rsidP="00737148">
            <w:r>
              <w:t>Dept of Economics, State Level Conference.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E40B8F" w:rsidRDefault="00B350D5" w:rsidP="00737148">
            <w:r w:rsidRPr="00496113">
              <w:rPr>
                <w:b/>
                <w:sz w:val="20"/>
              </w:rPr>
              <w:t>2010</w:t>
            </w:r>
          </w:p>
        </w:tc>
      </w:tr>
      <w:tr w:rsidR="00B350D5" w:rsidRPr="00E40B8F" w:rsidTr="00737148">
        <w:trPr>
          <w:trHeight w:val="49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0D5" w:rsidRPr="00E40B8F" w:rsidRDefault="00B350D5" w:rsidP="00737148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0D5" w:rsidRPr="00E40B8F" w:rsidRDefault="00B350D5" w:rsidP="00737148"/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E40B8F" w:rsidRDefault="00B350D5" w:rsidP="00737148">
            <w:r w:rsidRPr="00496113">
              <w:rPr>
                <w:b/>
                <w:i/>
                <w:sz w:val="20"/>
              </w:rPr>
              <w:t>Watershed Way- A Highway for Sustainable Development’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E40B8F" w:rsidRDefault="00B350D5" w:rsidP="00737148">
            <w:r w:rsidRPr="00496113">
              <w:rPr>
                <w:b/>
                <w:sz w:val="20"/>
              </w:rPr>
              <w:t>B</w:t>
            </w:r>
            <w:r>
              <w:rPr>
                <w:b/>
                <w:sz w:val="20"/>
              </w:rPr>
              <w:t>ook of Abstracts/ Seminar/Conference -</w:t>
            </w:r>
            <w:r w:rsidRPr="00496113">
              <w:rPr>
                <w:b/>
                <w:sz w:val="20"/>
              </w:rPr>
              <w:t>Volume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E40B8F" w:rsidRDefault="00B350D5" w:rsidP="00737148">
            <w:r>
              <w:t xml:space="preserve">Annual Conference IEA- </w:t>
            </w:r>
            <w:proofErr w:type="spellStart"/>
            <w:r>
              <w:t>Bharatiya</w:t>
            </w:r>
            <w:proofErr w:type="spellEnd"/>
            <w:r>
              <w:t xml:space="preserve"> </w:t>
            </w:r>
            <w:proofErr w:type="spellStart"/>
            <w:r>
              <w:t>Vidyapeetha</w:t>
            </w:r>
            <w:proofErr w:type="spellEnd"/>
            <w:r>
              <w:t xml:space="preserve">. </w:t>
            </w:r>
            <w:proofErr w:type="spellStart"/>
            <w:r>
              <w:t>Pune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E40B8F" w:rsidRDefault="00B350D5" w:rsidP="00737148">
            <w:r w:rsidRPr="00496113">
              <w:rPr>
                <w:b/>
                <w:sz w:val="20"/>
              </w:rPr>
              <w:t>2011</w:t>
            </w:r>
          </w:p>
        </w:tc>
      </w:tr>
      <w:tr w:rsidR="00B350D5" w:rsidRPr="00E40B8F" w:rsidTr="00737148">
        <w:trPr>
          <w:trHeight w:val="180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0D5" w:rsidRPr="00E40B8F" w:rsidRDefault="00B350D5" w:rsidP="00737148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0D5" w:rsidRPr="00E40B8F" w:rsidRDefault="00B350D5" w:rsidP="00737148"/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E40B8F" w:rsidRDefault="00B350D5" w:rsidP="00737148">
            <w:r w:rsidRPr="00496113">
              <w:rPr>
                <w:b/>
                <w:sz w:val="20"/>
              </w:rPr>
              <w:t>Indigenous Market Management and Role of Local Governments in Rural Areas of India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Default="00B350D5" w:rsidP="00737148">
            <w:pPr>
              <w:rPr>
                <w:sz w:val="20"/>
              </w:rPr>
            </w:pPr>
            <w:r w:rsidRPr="00475A60">
              <w:rPr>
                <w:sz w:val="20"/>
              </w:rPr>
              <w:t>SYNCHRONISM</w:t>
            </w:r>
            <w:r>
              <w:rPr>
                <w:sz w:val="20"/>
              </w:rPr>
              <w:t xml:space="preserve">, </w:t>
            </w:r>
          </w:p>
          <w:p w:rsidR="00B350D5" w:rsidRPr="00E40B8F" w:rsidRDefault="00B350D5" w:rsidP="00737148">
            <w:r w:rsidRPr="00496113">
              <w:rPr>
                <w:b/>
                <w:sz w:val="20"/>
              </w:rPr>
              <w:t>B</w:t>
            </w:r>
            <w:r>
              <w:rPr>
                <w:b/>
                <w:sz w:val="20"/>
              </w:rPr>
              <w:t>ook of Abstracts/ Seminar/Conference -</w:t>
            </w:r>
            <w:r w:rsidRPr="00496113">
              <w:rPr>
                <w:b/>
                <w:sz w:val="20"/>
              </w:rPr>
              <w:t>Volume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E40B8F" w:rsidRDefault="00B350D5" w:rsidP="00737148">
            <w:r w:rsidRPr="00496113">
              <w:rPr>
                <w:b/>
                <w:sz w:val="20"/>
              </w:rPr>
              <w:t xml:space="preserve">National Seminar on ‘Indigenous Management Practices and Sustainable Development: Paradigms and Paradoxes, held at Shree </w:t>
            </w:r>
            <w:proofErr w:type="spellStart"/>
            <w:r w:rsidRPr="00496113">
              <w:rPr>
                <w:b/>
                <w:sz w:val="20"/>
              </w:rPr>
              <w:t>Gokarnanatheshwara</w:t>
            </w:r>
            <w:proofErr w:type="spellEnd"/>
            <w:r w:rsidRPr="00496113">
              <w:rPr>
                <w:b/>
                <w:sz w:val="20"/>
              </w:rPr>
              <w:t xml:space="preserve"> College, </w:t>
            </w:r>
            <w:proofErr w:type="spellStart"/>
            <w:r w:rsidRPr="00496113">
              <w:rPr>
                <w:b/>
                <w:sz w:val="20"/>
              </w:rPr>
              <w:t>Mangaluru</w:t>
            </w:r>
            <w:proofErr w:type="spellEnd"/>
            <w:r w:rsidRPr="00496113">
              <w:rPr>
                <w:b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E40B8F" w:rsidRDefault="00B350D5" w:rsidP="00737148">
            <w:r w:rsidRPr="00496113">
              <w:rPr>
                <w:b/>
                <w:bCs/>
                <w:sz w:val="20"/>
              </w:rPr>
              <w:t>2013</w:t>
            </w:r>
          </w:p>
        </w:tc>
      </w:tr>
      <w:tr w:rsidR="00B350D5" w:rsidRPr="00E40B8F" w:rsidTr="00737148">
        <w:trPr>
          <w:trHeight w:val="240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0D5" w:rsidRPr="00E40B8F" w:rsidRDefault="00B350D5" w:rsidP="00737148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0D5" w:rsidRPr="00E40B8F" w:rsidRDefault="00B350D5" w:rsidP="00737148"/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>‘Women Entrepreneurs- Problems &amp; Empowerment’</w:t>
            </w:r>
          </w:p>
          <w:p w:rsidR="00B350D5" w:rsidRPr="00E40B8F" w:rsidRDefault="00B350D5" w:rsidP="00737148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E40B8F" w:rsidRDefault="00B350D5" w:rsidP="00737148">
            <w:r w:rsidRPr="00496113">
              <w:rPr>
                <w:b/>
                <w:sz w:val="20"/>
              </w:rPr>
              <w:t xml:space="preserve">Book of </w:t>
            </w:r>
            <w:r>
              <w:rPr>
                <w:b/>
                <w:sz w:val="20"/>
              </w:rPr>
              <w:t>Abstracts-</w:t>
            </w:r>
            <w:r w:rsidRPr="00496113">
              <w:rPr>
                <w:b/>
                <w:bCs/>
                <w:sz w:val="20"/>
              </w:rPr>
              <w:t>(p-82)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spacing w:line="276" w:lineRule="auto"/>
              <w:rPr>
                <w:b/>
                <w:bCs/>
                <w:sz w:val="20"/>
              </w:rPr>
            </w:pPr>
            <w:r w:rsidRPr="00496113">
              <w:rPr>
                <w:b/>
                <w:bCs/>
                <w:sz w:val="20"/>
              </w:rPr>
              <w:t>Two day National Seminar on ‘Human Development &amp; Women Empowerment- Issues &amp; Strategies’</w:t>
            </w:r>
            <w:r w:rsidR="00321A69">
              <w:rPr>
                <w:b/>
                <w:bCs/>
                <w:sz w:val="20"/>
              </w:rPr>
              <w:t xml:space="preserve"> </w:t>
            </w:r>
            <w:r w:rsidRPr="00496113">
              <w:rPr>
                <w:b/>
                <w:bCs/>
                <w:sz w:val="20"/>
              </w:rPr>
              <w:t xml:space="preserve">MALD </w:t>
            </w:r>
            <w:proofErr w:type="spellStart"/>
            <w:r w:rsidRPr="00496113">
              <w:rPr>
                <w:b/>
                <w:bCs/>
                <w:sz w:val="20"/>
              </w:rPr>
              <w:t>Govt</w:t>
            </w:r>
            <w:proofErr w:type="spellEnd"/>
            <w:r w:rsidRPr="00496113">
              <w:rPr>
                <w:b/>
                <w:bCs/>
                <w:sz w:val="20"/>
              </w:rPr>
              <w:t xml:space="preserve"> Arts &amp; Science College, </w:t>
            </w:r>
            <w:proofErr w:type="spellStart"/>
            <w:r w:rsidRPr="00496113">
              <w:rPr>
                <w:b/>
                <w:bCs/>
                <w:sz w:val="20"/>
              </w:rPr>
              <w:t>Gadwal</w:t>
            </w:r>
            <w:proofErr w:type="spellEnd"/>
            <w:r w:rsidRPr="00496113">
              <w:rPr>
                <w:b/>
                <w:bCs/>
                <w:sz w:val="20"/>
              </w:rPr>
              <w:t xml:space="preserve">, </w:t>
            </w:r>
            <w:proofErr w:type="spellStart"/>
            <w:r w:rsidRPr="00496113">
              <w:rPr>
                <w:b/>
                <w:bCs/>
                <w:sz w:val="20"/>
              </w:rPr>
              <w:t>Mahabubnagar</w:t>
            </w:r>
            <w:proofErr w:type="spellEnd"/>
            <w:r w:rsidRPr="00496113">
              <w:rPr>
                <w:b/>
                <w:bCs/>
                <w:sz w:val="20"/>
              </w:rPr>
              <w:t>, AP.</w:t>
            </w:r>
          </w:p>
          <w:p w:rsidR="00B350D5" w:rsidRPr="00E40B8F" w:rsidRDefault="00B350D5" w:rsidP="0073714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E40B8F" w:rsidRDefault="00B350D5" w:rsidP="00737148">
            <w:r w:rsidRPr="00496113">
              <w:rPr>
                <w:b/>
                <w:bCs/>
                <w:sz w:val="20"/>
              </w:rPr>
              <w:t>2013</w:t>
            </w:r>
          </w:p>
        </w:tc>
      </w:tr>
      <w:tr w:rsidR="00B350D5" w:rsidRPr="00E40B8F" w:rsidTr="00737148">
        <w:trPr>
          <w:trHeight w:val="390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0D5" w:rsidRPr="00E40B8F" w:rsidRDefault="00B350D5" w:rsidP="00737148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0D5" w:rsidRPr="00E40B8F" w:rsidRDefault="00B350D5" w:rsidP="00737148"/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Default="00B350D5" w:rsidP="007371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‘</w:t>
            </w:r>
            <w:r w:rsidRPr="005B6384">
              <w:rPr>
                <w:b/>
                <w:sz w:val="20"/>
              </w:rPr>
              <w:t>Women Empowerment-Tribal Women and their Empowerment through Self Help Groups</w:t>
            </w:r>
            <w:r>
              <w:rPr>
                <w:b/>
                <w:sz w:val="20"/>
              </w:rPr>
              <w:t>’.</w:t>
            </w:r>
          </w:p>
          <w:p w:rsidR="00B350D5" w:rsidRPr="00E40B8F" w:rsidRDefault="00B350D5" w:rsidP="00737148">
            <w:r>
              <w:rPr>
                <w:b/>
                <w:sz w:val="20"/>
              </w:rPr>
              <w:lastRenderedPageBreak/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E40B8F" w:rsidRDefault="00B350D5" w:rsidP="00737148">
            <w:r>
              <w:rPr>
                <w:b/>
                <w:sz w:val="20"/>
              </w:rPr>
              <w:lastRenderedPageBreak/>
              <w:t>Book of Abstracts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E40B8F" w:rsidRDefault="00B350D5" w:rsidP="0045432C">
            <w:r w:rsidRPr="00A408A7">
              <w:rPr>
                <w:b/>
                <w:sz w:val="20"/>
              </w:rPr>
              <w:t xml:space="preserve">Two Day National Seminar on New Vistas in </w:t>
            </w:r>
            <w:r w:rsidRPr="00A408A7">
              <w:rPr>
                <w:b/>
                <w:sz w:val="20"/>
              </w:rPr>
              <w:lastRenderedPageBreak/>
              <w:t xml:space="preserve">Contemporary Management- Role of Women, organized by the Dept of Commerce and Management, at </w:t>
            </w:r>
            <w:proofErr w:type="spellStart"/>
            <w:r w:rsidRPr="00A408A7">
              <w:rPr>
                <w:b/>
                <w:sz w:val="20"/>
              </w:rPr>
              <w:t>Smt</w:t>
            </w:r>
            <w:proofErr w:type="spellEnd"/>
            <w:r w:rsidRPr="00A408A7">
              <w:rPr>
                <w:b/>
                <w:sz w:val="20"/>
              </w:rPr>
              <w:t xml:space="preserve"> ASM College for Women, </w:t>
            </w:r>
            <w:proofErr w:type="spellStart"/>
            <w:r w:rsidRPr="00A408A7">
              <w:rPr>
                <w:b/>
                <w:sz w:val="20"/>
              </w:rPr>
              <w:t>Ballari</w:t>
            </w:r>
            <w:proofErr w:type="spellEnd"/>
            <w:r w:rsidRPr="00A408A7">
              <w:rPr>
                <w:b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E40B8F" w:rsidRDefault="00B350D5" w:rsidP="00737148">
            <w:r w:rsidRPr="00496113">
              <w:rPr>
                <w:b/>
                <w:bCs/>
                <w:sz w:val="20"/>
              </w:rPr>
              <w:lastRenderedPageBreak/>
              <w:t>201</w:t>
            </w:r>
            <w:r>
              <w:rPr>
                <w:b/>
                <w:bCs/>
                <w:sz w:val="20"/>
              </w:rPr>
              <w:t>4</w:t>
            </w:r>
          </w:p>
        </w:tc>
      </w:tr>
      <w:tr w:rsidR="00B350D5" w:rsidRPr="00E40B8F" w:rsidTr="00737148">
        <w:trPr>
          <w:trHeight w:val="240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0D5" w:rsidRPr="00E40B8F" w:rsidRDefault="00B350D5" w:rsidP="00737148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0D5" w:rsidRPr="00E40B8F" w:rsidRDefault="00B350D5" w:rsidP="00737148"/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E40B8F" w:rsidRDefault="00B350D5" w:rsidP="00737148">
            <w:r w:rsidRPr="00BE751A">
              <w:rPr>
                <w:b/>
                <w:sz w:val="20"/>
              </w:rPr>
              <w:t>Export Competitiveness- A Fruitful Way Is Of Fruits In India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E40B8F" w:rsidRDefault="00B350D5" w:rsidP="00737148">
            <w:r>
              <w:rPr>
                <w:b/>
                <w:sz w:val="20"/>
              </w:rPr>
              <w:t>Book of Abstracts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E40B8F" w:rsidRDefault="00B350D5" w:rsidP="00062E3D">
            <w:proofErr w:type="spellStart"/>
            <w:r>
              <w:rPr>
                <w:b/>
                <w:sz w:val="20"/>
              </w:rPr>
              <w:t>Smt</w:t>
            </w:r>
            <w:proofErr w:type="spellEnd"/>
            <w:r>
              <w:rPr>
                <w:b/>
                <w:sz w:val="20"/>
              </w:rPr>
              <w:t xml:space="preserve"> K S </w:t>
            </w:r>
            <w:proofErr w:type="spellStart"/>
            <w:r>
              <w:rPr>
                <w:b/>
                <w:sz w:val="20"/>
              </w:rPr>
              <w:t>Jiglur</w:t>
            </w:r>
            <w:proofErr w:type="spellEnd"/>
            <w:r>
              <w:rPr>
                <w:b/>
                <w:sz w:val="20"/>
              </w:rPr>
              <w:t xml:space="preserve"> Arts &amp; Dr </w:t>
            </w:r>
            <w:proofErr w:type="spellStart"/>
            <w:r>
              <w:rPr>
                <w:b/>
                <w:sz w:val="20"/>
              </w:rPr>
              <w:t>Smt</w:t>
            </w:r>
            <w:proofErr w:type="spellEnd"/>
            <w:r>
              <w:rPr>
                <w:b/>
                <w:sz w:val="20"/>
              </w:rPr>
              <w:t xml:space="preserve"> SM </w:t>
            </w:r>
            <w:proofErr w:type="spellStart"/>
            <w:r>
              <w:rPr>
                <w:b/>
                <w:sz w:val="20"/>
              </w:rPr>
              <w:t>Sheshgiri</w:t>
            </w:r>
            <w:proofErr w:type="spellEnd"/>
            <w:r>
              <w:rPr>
                <w:b/>
                <w:sz w:val="20"/>
              </w:rPr>
              <w:t xml:space="preserve"> Commerce</w:t>
            </w:r>
            <w:r w:rsidRPr="00BE751A">
              <w:rPr>
                <w:b/>
                <w:sz w:val="20"/>
              </w:rPr>
              <w:t xml:space="preserve"> </w:t>
            </w:r>
            <w:r w:rsidR="00062E3D">
              <w:rPr>
                <w:b/>
                <w:sz w:val="20"/>
              </w:rPr>
              <w:t>C</w:t>
            </w:r>
            <w:r w:rsidRPr="00BE751A">
              <w:rPr>
                <w:b/>
                <w:sz w:val="20"/>
              </w:rPr>
              <w:t xml:space="preserve">ollege for Women, </w:t>
            </w:r>
            <w:proofErr w:type="spellStart"/>
            <w:r w:rsidRPr="00BE751A">
              <w:rPr>
                <w:b/>
                <w:sz w:val="20"/>
              </w:rPr>
              <w:t>Dharwad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E40B8F" w:rsidRDefault="00B350D5" w:rsidP="00737148">
            <w:r>
              <w:rPr>
                <w:b/>
                <w:sz w:val="20"/>
              </w:rPr>
              <w:t>2014</w:t>
            </w:r>
          </w:p>
        </w:tc>
      </w:tr>
      <w:tr w:rsidR="00B350D5" w:rsidRPr="00E40B8F" w:rsidTr="00737148">
        <w:trPr>
          <w:trHeight w:val="240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0D5" w:rsidRPr="00E40B8F" w:rsidRDefault="00B350D5" w:rsidP="00737148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0D5" w:rsidRPr="00E40B8F" w:rsidRDefault="00B350D5" w:rsidP="00737148"/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BE751A" w:rsidRDefault="00B350D5" w:rsidP="007371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Tribal Economy- Not an Economy of the Past. But a Way of Life for Future(p-52-60)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Default="00B350D5" w:rsidP="00737148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Chalukya</w:t>
            </w:r>
            <w:proofErr w:type="spellEnd"/>
            <w:r>
              <w:rPr>
                <w:b/>
                <w:sz w:val="20"/>
              </w:rPr>
              <w:t xml:space="preserve"> Journal of Social Sciences</w:t>
            </w:r>
          </w:p>
          <w:p w:rsidR="00B350D5" w:rsidRDefault="00B350D5" w:rsidP="007371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ISSN-2321-2551</w:t>
            </w:r>
          </w:p>
          <w:p w:rsidR="00B350D5" w:rsidRDefault="00B350D5" w:rsidP="00737148">
            <w:pPr>
              <w:rPr>
                <w:b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Default="00B350D5" w:rsidP="00737148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Kalyan</w:t>
            </w:r>
            <w:proofErr w:type="spellEnd"/>
            <w:r>
              <w:rPr>
                <w:b/>
                <w:sz w:val="20"/>
              </w:rPr>
              <w:t xml:space="preserve"> Literary &amp; Educational Trust, </w:t>
            </w:r>
            <w:proofErr w:type="spellStart"/>
            <w:r>
              <w:rPr>
                <w:b/>
                <w:sz w:val="20"/>
              </w:rPr>
              <w:t>Gulburga</w:t>
            </w:r>
            <w:proofErr w:type="spellEnd"/>
            <w:r w:rsidR="0045432C">
              <w:rPr>
                <w:b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Default="00B350D5" w:rsidP="007371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</w:tr>
      <w:tr w:rsidR="00B350D5" w:rsidRPr="00E40B8F" w:rsidTr="00737148">
        <w:trPr>
          <w:trHeight w:val="240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0D5" w:rsidRPr="00E40B8F" w:rsidRDefault="00B350D5" w:rsidP="00737148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0D5" w:rsidRPr="00E40B8F" w:rsidRDefault="00B350D5" w:rsidP="00737148"/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Default="00B350D5" w:rsidP="007371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Slavery- A Stigma on Humanity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Default="00B350D5" w:rsidP="00737148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Chalukya</w:t>
            </w:r>
            <w:proofErr w:type="spellEnd"/>
            <w:r>
              <w:rPr>
                <w:b/>
                <w:sz w:val="20"/>
              </w:rPr>
              <w:t xml:space="preserve"> Journal of Social Sciences</w:t>
            </w:r>
          </w:p>
          <w:p w:rsidR="00B350D5" w:rsidRDefault="00B350D5" w:rsidP="007371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ISSN-2321-2551</w:t>
            </w:r>
          </w:p>
          <w:p w:rsidR="00B350D5" w:rsidRDefault="00B350D5" w:rsidP="00737148">
            <w:pPr>
              <w:rPr>
                <w:b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Default="00B350D5" w:rsidP="00737148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Kalyan</w:t>
            </w:r>
            <w:proofErr w:type="spellEnd"/>
            <w:r>
              <w:rPr>
                <w:b/>
                <w:sz w:val="20"/>
              </w:rPr>
              <w:t xml:space="preserve"> Literary &amp; Educational Trust, </w:t>
            </w:r>
            <w:proofErr w:type="spellStart"/>
            <w:r>
              <w:rPr>
                <w:b/>
                <w:sz w:val="20"/>
              </w:rPr>
              <w:t>Gulburga</w:t>
            </w:r>
            <w:proofErr w:type="spellEnd"/>
            <w:r w:rsidR="0045432C">
              <w:rPr>
                <w:b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Default="00B350D5" w:rsidP="007371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</w:tr>
      <w:tr w:rsidR="00B350D5" w:rsidRPr="00E40B8F" w:rsidTr="00737148">
        <w:trPr>
          <w:trHeight w:val="240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0D5" w:rsidRPr="00E40B8F" w:rsidRDefault="00B350D5" w:rsidP="00737148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0D5" w:rsidRPr="00E40B8F" w:rsidRDefault="00B350D5" w:rsidP="00737148"/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BE751A" w:rsidRDefault="00B350D5" w:rsidP="00737148">
            <w:pPr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 xml:space="preserve">Social Philosophy of Dr B R </w:t>
            </w:r>
            <w:proofErr w:type="spellStart"/>
            <w:r w:rsidRPr="00496113">
              <w:rPr>
                <w:b/>
                <w:sz w:val="20"/>
              </w:rPr>
              <w:t>Ambedkar,Social</w:t>
            </w:r>
            <w:proofErr w:type="spellEnd"/>
            <w:r w:rsidRPr="00496113">
              <w:rPr>
                <w:b/>
                <w:sz w:val="20"/>
              </w:rPr>
              <w:t xml:space="preserve"> Justice and Dr </w:t>
            </w:r>
            <w:proofErr w:type="spellStart"/>
            <w:r w:rsidRPr="00496113">
              <w:rPr>
                <w:b/>
                <w:sz w:val="20"/>
              </w:rPr>
              <w:t>Ambedkar</w:t>
            </w:r>
            <w:proofErr w:type="spellEnd"/>
            <w:r w:rsidRPr="00496113">
              <w:rPr>
                <w:b/>
                <w:sz w:val="20"/>
              </w:rPr>
              <w:t xml:space="preserve"> ( The Case of Tribes)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Default="00B350D5" w:rsidP="007371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Book of Abstracts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496113" w:rsidRDefault="00B350D5" w:rsidP="00737148">
            <w:pPr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 xml:space="preserve">2day National Seminar at </w:t>
            </w:r>
            <w:proofErr w:type="spellStart"/>
            <w:r w:rsidRPr="00496113">
              <w:rPr>
                <w:b/>
                <w:sz w:val="20"/>
              </w:rPr>
              <w:t>Acharya</w:t>
            </w:r>
            <w:proofErr w:type="spellEnd"/>
            <w:r w:rsidRPr="00496113">
              <w:rPr>
                <w:b/>
                <w:sz w:val="20"/>
              </w:rPr>
              <w:t xml:space="preserve"> </w:t>
            </w:r>
            <w:proofErr w:type="spellStart"/>
            <w:r w:rsidRPr="00496113">
              <w:rPr>
                <w:b/>
                <w:sz w:val="20"/>
              </w:rPr>
              <w:t>Nagarjuna</w:t>
            </w:r>
            <w:proofErr w:type="spellEnd"/>
            <w:r w:rsidRPr="00496113">
              <w:rPr>
                <w:b/>
                <w:sz w:val="20"/>
              </w:rPr>
              <w:t xml:space="preserve"> University, </w:t>
            </w:r>
            <w:proofErr w:type="spellStart"/>
            <w:r w:rsidRPr="00496113">
              <w:rPr>
                <w:b/>
                <w:sz w:val="20"/>
              </w:rPr>
              <w:t>Nagarjun</w:t>
            </w:r>
            <w:proofErr w:type="spellEnd"/>
            <w:r w:rsidRPr="00496113">
              <w:rPr>
                <w:b/>
                <w:sz w:val="20"/>
              </w:rPr>
              <w:t xml:space="preserve"> Nagar, </w:t>
            </w:r>
            <w:proofErr w:type="spellStart"/>
            <w:r w:rsidRPr="00496113">
              <w:rPr>
                <w:b/>
                <w:sz w:val="20"/>
              </w:rPr>
              <w:t>Amaravathi</w:t>
            </w:r>
            <w:proofErr w:type="spellEnd"/>
            <w:r w:rsidRPr="00496113">
              <w:rPr>
                <w:b/>
                <w:sz w:val="20"/>
              </w:rPr>
              <w:t>. AP.</w:t>
            </w:r>
          </w:p>
          <w:p w:rsidR="00B350D5" w:rsidRDefault="00B350D5" w:rsidP="00321A69">
            <w:pPr>
              <w:rPr>
                <w:b/>
                <w:sz w:val="20"/>
              </w:rPr>
            </w:pPr>
            <w:r w:rsidRPr="00496113">
              <w:rPr>
                <w:b/>
                <w:sz w:val="20"/>
              </w:rPr>
              <w:t xml:space="preserve">(Organized by Dr </w:t>
            </w:r>
            <w:proofErr w:type="spellStart"/>
            <w:r w:rsidRPr="00496113">
              <w:rPr>
                <w:b/>
                <w:sz w:val="20"/>
              </w:rPr>
              <w:t>Ambedkar</w:t>
            </w:r>
            <w:proofErr w:type="spellEnd"/>
            <w:r w:rsidRPr="00496113">
              <w:rPr>
                <w:b/>
                <w:sz w:val="20"/>
              </w:rPr>
              <w:t xml:space="preserve"> Chair on “Dr BR </w:t>
            </w:r>
            <w:proofErr w:type="spellStart"/>
            <w:r w:rsidRPr="00496113">
              <w:rPr>
                <w:b/>
                <w:sz w:val="20"/>
              </w:rPr>
              <w:t>Ambedkar</w:t>
            </w:r>
            <w:proofErr w:type="spellEnd"/>
            <w:r w:rsidRPr="00496113">
              <w:rPr>
                <w:b/>
                <w:sz w:val="20"/>
              </w:rPr>
              <w:t xml:space="preserve"> and the making of Modern India, Sponsored by Dr </w:t>
            </w:r>
            <w:proofErr w:type="spellStart"/>
            <w:r w:rsidRPr="00496113">
              <w:rPr>
                <w:b/>
                <w:sz w:val="20"/>
              </w:rPr>
              <w:t>Ambedkar</w:t>
            </w:r>
            <w:proofErr w:type="spellEnd"/>
            <w:r w:rsidRPr="00496113">
              <w:rPr>
                <w:b/>
                <w:sz w:val="20"/>
              </w:rPr>
              <w:t xml:space="preserve"> Foundation, </w:t>
            </w:r>
            <w:proofErr w:type="gramStart"/>
            <w:r w:rsidRPr="00496113">
              <w:rPr>
                <w:b/>
                <w:sz w:val="20"/>
              </w:rPr>
              <w:t>Government</w:t>
            </w:r>
            <w:proofErr w:type="gramEnd"/>
            <w:r w:rsidRPr="00496113">
              <w:rPr>
                <w:b/>
                <w:sz w:val="20"/>
              </w:rPr>
              <w:t xml:space="preserve"> of India, Ministry of Social Justice and Empowerment, New Delhi.)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E40B8F" w:rsidRDefault="00B350D5" w:rsidP="00737148">
            <w:r w:rsidRPr="00496113">
              <w:rPr>
                <w:b/>
                <w:sz w:val="20"/>
              </w:rPr>
              <w:t>2016</w:t>
            </w:r>
          </w:p>
        </w:tc>
      </w:tr>
      <w:tr w:rsidR="00B350D5" w:rsidRPr="00E40B8F" w:rsidTr="00737148">
        <w:trPr>
          <w:trHeight w:val="255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D5" w:rsidRPr="00E40B8F" w:rsidRDefault="00B350D5" w:rsidP="00737148"/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D5" w:rsidRPr="00E40B8F" w:rsidRDefault="00B350D5" w:rsidP="00737148"/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5" w:rsidRPr="00E40B8F" w:rsidRDefault="00B350D5" w:rsidP="00737148"/>
        </w:tc>
      </w:tr>
      <w:tr w:rsidR="00B350D5" w:rsidRPr="00E40B8F" w:rsidTr="00737148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E40B8F" w:rsidRDefault="00B350D5" w:rsidP="00737148">
            <w:r w:rsidRPr="00E40B8F">
              <w:t>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E40B8F" w:rsidRDefault="00B350D5" w:rsidP="00737148">
            <w:r w:rsidRPr="00E40B8F">
              <w:t xml:space="preserve">Membership in other bodies </w:t>
            </w: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D5" w:rsidRDefault="00B350D5" w:rsidP="00737148">
            <w:r w:rsidRPr="006D585F">
              <w:rPr>
                <w:b/>
              </w:rPr>
              <w:t>Member of  I.E.A.( Indian Economic Association)</w:t>
            </w:r>
          </w:p>
          <w:p w:rsidR="00062E3D" w:rsidRDefault="00062E3D" w:rsidP="00737148">
            <w:pPr>
              <w:rPr>
                <w:b/>
              </w:rPr>
            </w:pPr>
          </w:p>
          <w:p w:rsidR="00B350D5" w:rsidRDefault="00B350D5" w:rsidP="00737148">
            <w:pPr>
              <w:rPr>
                <w:b/>
              </w:rPr>
            </w:pPr>
            <w:r w:rsidRPr="006D585F">
              <w:rPr>
                <w:b/>
              </w:rPr>
              <w:t xml:space="preserve">1) Member of  </w:t>
            </w:r>
          </w:p>
          <w:p w:rsidR="00B350D5" w:rsidRDefault="00B350D5" w:rsidP="00737148">
            <w:pPr>
              <w:rPr>
                <w:b/>
              </w:rPr>
            </w:pPr>
            <w:r w:rsidRPr="006D585F">
              <w:rPr>
                <w:b/>
              </w:rPr>
              <w:t xml:space="preserve">a) Kannada </w:t>
            </w:r>
            <w:proofErr w:type="spellStart"/>
            <w:r w:rsidRPr="006D585F">
              <w:rPr>
                <w:b/>
              </w:rPr>
              <w:t>Saahitya</w:t>
            </w:r>
            <w:proofErr w:type="spellEnd"/>
            <w:r w:rsidRPr="006D585F">
              <w:rPr>
                <w:b/>
              </w:rPr>
              <w:t xml:space="preserve"> </w:t>
            </w:r>
            <w:proofErr w:type="spellStart"/>
            <w:r w:rsidRPr="006D585F">
              <w:rPr>
                <w:b/>
              </w:rPr>
              <w:t>Parishat</w:t>
            </w:r>
            <w:proofErr w:type="spellEnd"/>
          </w:p>
          <w:p w:rsidR="00B350D5" w:rsidRDefault="00B350D5" w:rsidP="00737148">
            <w:pPr>
              <w:rPr>
                <w:b/>
              </w:rPr>
            </w:pPr>
            <w:r>
              <w:rPr>
                <w:b/>
              </w:rPr>
              <w:t xml:space="preserve">b) </w:t>
            </w:r>
            <w:proofErr w:type="spellStart"/>
            <w:r>
              <w:rPr>
                <w:b/>
              </w:rPr>
              <w:t>Veerashaiva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Tharuna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Sangha</w:t>
            </w:r>
            <w:proofErr w:type="spellEnd"/>
            <w:r>
              <w:rPr>
                <w:b/>
              </w:rPr>
              <w:t>.</w:t>
            </w:r>
          </w:p>
          <w:p w:rsidR="00B350D5" w:rsidRDefault="00B350D5" w:rsidP="00737148">
            <w:pPr>
              <w:rPr>
                <w:b/>
              </w:rPr>
            </w:pPr>
            <w:r>
              <w:rPr>
                <w:b/>
              </w:rPr>
              <w:t xml:space="preserve">c) Member of Karnataka State </w:t>
            </w:r>
            <w:proofErr w:type="spellStart"/>
            <w:r>
              <w:rPr>
                <w:b/>
              </w:rPr>
              <w:t>Industirial</w:t>
            </w:r>
            <w:proofErr w:type="spellEnd"/>
            <w:r>
              <w:rPr>
                <w:b/>
              </w:rPr>
              <w:t xml:space="preserve"> Co-operative Bank.</w:t>
            </w:r>
          </w:p>
          <w:p w:rsidR="00B350D5" w:rsidRPr="00E40B8F" w:rsidRDefault="00B350D5" w:rsidP="00737148">
            <w:pPr>
              <w:spacing w:after="200" w:line="276" w:lineRule="auto"/>
              <w:ind w:left="162"/>
              <w:contextualSpacing/>
              <w:rPr>
                <w:rFonts w:ascii="Calibri" w:eastAsia="Calibri" w:hAnsi="Calibri"/>
                <w:sz w:val="22"/>
                <w:szCs w:val="22"/>
                <w:lang w:val="en-IN"/>
              </w:rPr>
            </w:pPr>
          </w:p>
        </w:tc>
      </w:tr>
      <w:tr w:rsidR="00B350D5" w:rsidRPr="00E40B8F" w:rsidTr="00737148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E40B8F" w:rsidRDefault="00B350D5" w:rsidP="00737148">
            <w:r w:rsidRPr="00E40B8F">
              <w:t>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E40B8F" w:rsidRDefault="00B350D5" w:rsidP="00737148">
            <w:r w:rsidRPr="00E40B8F">
              <w:t>Consultancy, if any</w:t>
            </w: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>
            <w:r w:rsidRPr="00E40B8F">
              <w:t>NIL</w:t>
            </w:r>
          </w:p>
        </w:tc>
      </w:tr>
      <w:tr w:rsidR="00B350D5" w:rsidRPr="00E40B8F" w:rsidTr="00737148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E40B8F" w:rsidRDefault="00B350D5" w:rsidP="00737148">
            <w:r w:rsidRPr="00E40B8F">
              <w:t>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E40B8F" w:rsidRDefault="00B350D5" w:rsidP="00737148">
            <w:r w:rsidRPr="00E40B8F">
              <w:t>Details as Guest faculty, if any</w:t>
            </w: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D5" w:rsidRPr="00E40B8F" w:rsidRDefault="00B350D5" w:rsidP="00737148">
            <w:r w:rsidRPr="00E40B8F">
              <w:t>NIL</w:t>
            </w:r>
          </w:p>
        </w:tc>
      </w:tr>
      <w:tr w:rsidR="00B350D5" w:rsidRPr="00E40B8F" w:rsidTr="00737148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E40B8F" w:rsidRDefault="00B350D5" w:rsidP="00737148">
            <w:r w:rsidRPr="00E40B8F">
              <w:t>15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E40B8F" w:rsidRDefault="00B350D5" w:rsidP="00737148">
            <w:r w:rsidRPr="00E40B8F">
              <w:t xml:space="preserve">Participation in Extra-curricular activities, for the last five years </w:t>
            </w: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Default="00B350D5" w:rsidP="00737148">
            <w:pPr>
              <w:rPr>
                <w:b/>
              </w:rPr>
            </w:pPr>
            <w:r>
              <w:rPr>
                <w:b/>
              </w:rPr>
              <w:t>W</w:t>
            </w:r>
            <w:r w:rsidRPr="006D585F">
              <w:rPr>
                <w:b/>
              </w:rPr>
              <w:t xml:space="preserve">orked as N.S.S. Officer for 3 years at </w:t>
            </w:r>
            <w:proofErr w:type="spellStart"/>
            <w:r w:rsidRPr="006D585F">
              <w:rPr>
                <w:b/>
              </w:rPr>
              <w:t>Kottureshwara</w:t>
            </w:r>
            <w:proofErr w:type="spellEnd"/>
            <w:r w:rsidRPr="006D585F">
              <w:rPr>
                <w:b/>
              </w:rPr>
              <w:t xml:space="preserve"> College, </w:t>
            </w:r>
            <w:proofErr w:type="spellStart"/>
            <w:r w:rsidRPr="006D585F">
              <w:rPr>
                <w:b/>
              </w:rPr>
              <w:t>Kottur</w:t>
            </w:r>
            <w:proofErr w:type="spellEnd"/>
            <w:r w:rsidRPr="006D585F">
              <w:rPr>
                <w:b/>
              </w:rPr>
              <w:t xml:space="preserve"> and A.S.M. College, Bellary. Also actively participating in N.S.S. Camps of our </w:t>
            </w:r>
            <w:r>
              <w:rPr>
                <w:b/>
              </w:rPr>
              <w:t xml:space="preserve">College and also other </w:t>
            </w:r>
            <w:r w:rsidR="0045432C">
              <w:rPr>
                <w:b/>
              </w:rPr>
              <w:t>C</w:t>
            </w:r>
            <w:r>
              <w:rPr>
                <w:b/>
              </w:rPr>
              <w:t xml:space="preserve">olleges. </w:t>
            </w:r>
            <w:r w:rsidRPr="006D585F">
              <w:rPr>
                <w:b/>
              </w:rPr>
              <w:t xml:space="preserve">         </w:t>
            </w:r>
          </w:p>
          <w:p w:rsidR="00062E3D" w:rsidRPr="006D585F" w:rsidRDefault="00062E3D" w:rsidP="00737148">
            <w:pPr>
              <w:rPr>
                <w:b/>
              </w:rPr>
            </w:pPr>
          </w:p>
          <w:p w:rsidR="00B350D5" w:rsidRPr="00E40B8F" w:rsidRDefault="00B350D5" w:rsidP="00737148"/>
        </w:tc>
      </w:tr>
    </w:tbl>
    <w:p w:rsidR="0045432C" w:rsidRDefault="0045432C"/>
    <w:p w:rsidR="00062E3D" w:rsidRDefault="00062E3D"/>
    <w:p w:rsidR="00062E3D" w:rsidRDefault="00062E3D"/>
    <w:p w:rsidR="00062E3D" w:rsidRDefault="00062E3D"/>
    <w:tbl>
      <w:tblPr>
        <w:tblStyle w:val="TableGrid"/>
        <w:tblW w:w="10992" w:type="dxa"/>
        <w:tblInd w:w="-252" w:type="dxa"/>
        <w:tblLayout w:type="fixed"/>
        <w:tblLook w:val="01E0"/>
      </w:tblPr>
      <w:tblGrid>
        <w:gridCol w:w="621"/>
        <w:gridCol w:w="2007"/>
        <w:gridCol w:w="8364"/>
      </w:tblGrid>
      <w:tr w:rsidR="00B350D5" w:rsidRPr="00E40B8F" w:rsidTr="00737148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E40B8F" w:rsidRDefault="00B350D5" w:rsidP="00737148">
            <w:r w:rsidRPr="00E40B8F">
              <w:t>16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E40B8F" w:rsidRDefault="00B350D5" w:rsidP="00737148">
            <w:r w:rsidRPr="00E40B8F">
              <w:t>Representation in Academic &amp; Professional bodies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E40B8F" w:rsidRDefault="00B350D5" w:rsidP="0045432C">
            <w:r>
              <w:t xml:space="preserve">BOS &amp; BOE Member of </w:t>
            </w:r>
            <w:proofErr w:type="spellStart"/>
            <w:r>
              <w:t>Akkamahadevi</w:t>
            </w:r>
            <w:proofErr w:type="spellEnd"/>
            <w:r>
              <w:t xml:space="preserve"> Karnataka St</w:t>
            </w:r>
            <w:r w:rsidR="0045432C">
              <w:t>a</w:t>
            </w:r>
            <w:r>
              <w:t>te Women</w:t>
            </w:r>
            <w:r w:rsidR="0045432C">
              <w:t>’</w:t>
            </w:r>
            <w:r>
              <w:t xml:space="preserve">s University, </w:t>
            </w:r>
            <w:proofErr w:type="spellStart"/>
            <w:r>
              <w:t>Vijayapura</w:t>
            </w:r>
            <w:proofErr w:type="spellEnd"/>
            <w:r>
              <w:t xml:space="preserve">. </w:t>
            </w:r>
          </w:p>
        </w:tc>
      </w:tr>
      <w:tr w:rsidR="00B350D5" w:rsidRPr="00E40B8F" w:rsidTr="00737148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E40B8F" w:rsidRDefault="00B350D5" w:rsidP="00737148">
            <w:r w:rsidRPr="00E40B8F">
              <w:t>17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E40B8F" w:rsidRDefault="00B350D5" w:rsidP="00737148">
            <w:r w:rsidRPr="00E40B8F">
              <w:t>Research &amp; Guidance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8E3536" w:rsidRDefault="00B350D5" w:rsidP="00062E3D">
            <w:pPr>
              <w:spacing w:beforeLines="40" w:afterLines="40"/>
              <w:rPr>
                <w:b/>
              </w:rPr>
            </w:pPr>
            <w:r>
              <w:rPr>
                <w:b/>
              </w:rPr>
              <w:t xml:space="preserve">Completed </w:t>
            </w:r>
            <w:r w:rsidRPr="008E3536">
              <w:rPr>
                <w:b/>
              </w:rPr>
              <w:t>MRP s</w:t>
            </w:r>
            <w:r>
              <w:rPr>
                <w:b/>
              </w:rPr>
              <w:t>anctioned wit</w:t>
            </w:r>
            <w:r w:rsidRPr="008E3536">
              <w:rPr>
                <w:b/>
              </w:rPr>
              <w:t xml:space="preserve">h the Budget of 1.30 </w:t>
            </w:r>
            <w:proofErr w:type="spellStart"/>
            <w:r w:rsidRPr="008E3536">
              <w:rPr>
                <w:b/>
              </w:rPr>
              <w:t>lakhs</w:t>
            </w:r>
            <w:proofErr w:type="spellEnd"/>
            <w:r w:rsidRPr="008E3536">
              <w:rPr>
                <w:b/>
              </w:rPr>
              <w:t xml:space="preserve">- with a Japanese </w:t>
            </w:r>
            <w:r w:rsidR="00062E3D">
              <w:rPr>
                <w:b/>
              </w:rPr>
              <w:t>S</w:t>
            </w:r>
            <w:r w:rsidRPr="008E3536">
              <w:rPr>
                <w:b/>
              </w:rPr>
              <w:t xml:space="preserve">cholar </w:t>
            </w:r>
            <w:r w:rsidR="0045432C">
              <w:rPr>
                <w:b/>
              </w:rPr>
              <w:t>S</w:t>
            </w:r>
            <w:r w:rsidRPr="008E3536">
              <w:rPr>
                <w:b/>
              </w:rPr>
              <w:t>ri Hajime Chiba of Tohoku-</w:t>
            </w:r>
            <w:proofErr w:type="spellStart"/>
            <w:r w:rsidRPr="008E3536">
              <w:rPr>
                <w:b/>
              </w:rPr>
              <w:t>Gakuin</w:t>
            </w:r>
            <w:proofErr w:type="spellEnd"/>
            <w:r w:rsidRPr="008E3536">
              <w:rPr>
                <w:b/>
              </w:rPr>
              <w:t xml:space="preserve"> University. Japan</w:t>
            </w:r>
            <w:r>
              <w:rPr>
                <w:b/>
              </w:rPr>
              <w:t xml:space="preserve"> as Co-Investigator</w:t>
            </w:r>
            <w:r w:rsidRPr="008E3536">
              <w:rPr>
                <w:b/>
              </w:rPr>
              <w:t>.</w:t>
            </w:r>
          </w:p>
          <w:p w:rsidR="00B350D5" w:rsidRPr="00E40B8F" w:rsidRDefault="00B350D5" w:rsidP="00737148">
            <w:r>
              <w:rPr>
                <w:b/>
              </w:rPr>
              <w:t xml:space="preserve">Got awarded with Ph.D. from </w:t>
            </w:r>
            <w:proofErr w:type="spellStart"/>
            <w:r>
              <w:rPr>
                <w:b/>
              </w:rPr>
              <w:t>Hampi</w:t>
            </w:r>
            <w:proofErr w:type="spellEnd"/>
            <w:r>
              <w:rPr>
                <w:b/>
              </w:rPr>
              <w:t xml:space="preserve"> Kannada University, </w:t>
            </w:r>
            <w:proofErr w:type="spellStart"/>
            <w:r>
              <w:rPr>
                <w:b/>
              </w:rPr>
              <w:t>Hampi</w:t>
            </w:r>
            <w:proofErr w:type="spellEnd"/>
            <w:r>
              <w:rPr>
                <w:b/>
              </w:rPr>
              <w:t xml:space="preserve">, Dept of Tribal Studies With title of “The Economy of a Tribe- with Special Reference </w:t>
            </w:r>
            <w:proofErr w:type="gramStart"/>
            <w:r>
              <w:rPr>
                <w:b/>
              </w:rPr>
              <w:t xml:space="preserve">to  </w:t>
            </w:r>
            <w:proofErr w:type="spellStart"/>
            <w:r>
              <w:rPr>
                <w:b/>
              </w:rPr>
              <w:t>Siddhis</w:t>
            </w:r>
            <w:proofErr w:type="spellEnd"/>
            <w:proofErr w:type="gramEnd"/>
            <w:r>
              <w:rPr>
                <w:b/>
              </w:rPr>
              <w:t>”</w:t>
            </w:r>
            <w:r w:rsidR="00062E3D">
              <w:rPr>
                <w:b/>
              </w:rPr>
              <w:t>.</w:t>
            </w:r>
          </w:p>
        </w:tc>
      </w:tr>
      <w:tr w:rsidR="00B350D5" w:rsidRPr="00E40B8F" w:rsidTr="00737148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E40B8F" w:rsidRDefault="00B350D5" w:rsidP="00737148">
            <w:r w:rsidRPr="00E40B8F">
              <w:t>18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Pr="00E40B8F" w:rsidRDefault="00B350D5" w:rsidP="00737148">
            <w:r w:rsidRPr="00E40B8F">
              <w:t xml:space="preserve">Any other highlights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5" w:rsidRDefault="00B350D5" w:rsidP="00062E3D">
            <w:pPr>
              <w:spacing w:before="240"/>
              <w:jc w:val="both"/>
              <w:rPr>
                <w:b/>
              </w:rPr>
            </w:pPr>
            <w:proofErr w:type="gramStart"/>
            <w:r w:rsidRPr="006D585F">
              <w:rPr>
                <w:b/>
              </w:rPr>
              <w:t>1.Worked</w:t>
            </w:r>
            <w:proofErr w:type="gramEnd"/>
            <w:r w:rsidRPr="006D585F">
              <w:rPr>
                <w:b/>
              </w:rPr>
              <w:t xml:space="preserve"> as PRINCIPAL  of  A.S.M. P.U. College for 3 years</w:t>
            </w:r>
            <w:r w:rsidR="00062E3D">
              <w:rPr>
                <w:b/>
              </w:rPr>
              <w:t>.</w:t>
            </w:r>
            <w:r w:rsidRPr="006D585F">
              <w:rPr>
                <w:b/>
              </w:rPr>
              <w:t xml:space="preserve"> </w:t>
            </w:r>
          </w:p>
          <w:p w:rsidR="00B350D5" w:rsidRPr="00D908F3" w:rsidRDefault="00B350D5" w:rsidP="00062E3D">
            <w:pPr>
              <w:spacing w:before="240"/>
              <w:jc w:val="both"/>
            </w:pPr>
            <w:r w:rsidRPr="006D585F">
              <w:rPr>
                <w:b/>
              </w:rPr>
              <w:t xml:space="preserve">2. </w:t>
            </w:r>
            <w:r w:rsidR="00062E3D">
              <w:rPr>
                <w:b/>
              </w:rPr>
              <w:t>W</w:t>
            </w:r>
            <w:r w:rsidRPr="006D585F">
              <w:rPr>
                <w:b/>
              </w:rPr>
              <w:t xml:space="preserve">orked as Chief </w:t>
            </w:r>
            <w:proofErr w:type="gramStart"/>
            <w:r w:rsidRPr="006D585F">
              <w:rPr>
                <w:b/>
              </w:rPr>
              <w:t>Examiner(</w:t>
            </w:r>
            <w:proofErr w:type="gramEnd"/>
            <w:r w:rsidRPr="006D585F">
              <w:rPr>
                <w:b/>
              </w:rPr>
              <w:t xml:space="preserve">Internal) of Dec, 2007 Degree Exams. </w:t>
            </w:r>
          </w:p>
          <w:p w:rsidR="00062E3D" w:rsidRDefault="00062E3D" w:rsidP="00062E3D">
            <w:pPr>
              <w:jc w:val="both"/>
              <w:rPr>
                <w:b/>
                <w:u w:val="single"/>
              </w:rPr>
            </w:pPr>
          </w:p>
          <w:p w:rsidR="00B350D5" w:rsidRDefault="00B350D5" w:rsidP="00062E3D">
            <w:pPr>
              <w:jc w:val="both"/>
              <w:rPr>
                <w:b/>
                <w:u w:val="single"/>
              </w:rPr>
            </w:pPr>
            <w:r w:rsidRPr="00062E3D">
              <w:rPr>
                <w:b/>
                <w:u w:val="single"/>
              </w:rPr>
              <w:t xml:space="preserve">b)  Co-curricular Activities:- </w:t>
            </w:r>
          </w:p>
          <w:p w:rsidR="00062E3D" w:rsidRPr="00062E3D" w:rsidRDefault="00062E3D" w:rsidP="00062E3D">
            <w:pPr>
              <w:jc w:val="both"/>
              <w:rPr>
                <w:b/>
                <w:u w:val="single"/>
              </w:rPr>
            </w:pPr>
          </w:p>
          <w:p w:rsidR="00062E3D" w:rsidRDefault="00B350D5" w:rsidP="00062E3D">
            <w:pPr>
              <w:jc w:val="both"/>
              <w:rPr>
                <w:b/>
              </w:rPr>
            </w:pPr>
            <w:r>
              <w:rPr>
                <w:b/>
              </w:rPr>
              <w:t>1)</w:t>
            </w:r>
            <w:r w:rsidRPr="006D585F">
              <w:rPr>
                <w:b/>
              </w:rPr>
              <w:t xml:space="preserve"> At </w:t>
            </w:r>
            <w:proofErr w:type="gramStart"/>
            <w:r w:rsidRPr="006D585F">
              <w:rPr>
                <w:b/>
              </w:rPr>
              <w:t>present ,Chairman</w:t>
            </w:r>
            <w:proofErr w:type="gramEnd"/>
            <w:r w:rsidRPr="006D585F">
              <w:rPr>
                <w:b/>
              </w:rPr>
              <w:t xml:space="preserve"> Of Planning Forum. Successfully conducted </w:t>
            </w:r>
            <w:r>
              <w:rPr>
                <w:b/>
              </w:rPr>
              <w:t xml:space="preserve">  52</w:t>
            </w:r>
            <w:r w:rsidRPr="00E6238B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Pr="006D585F">
              <w:rPr>
                <w:b/>
              </w:rPr>
              <w:t xml:space="preserve"> </w:t>
            </w:r>
            <w:r w:rsidR="00062E3D">
              <w:rPr>
                <w:b/>
              </w:rPr>
              <w:t xml:space="preserve">  </w:t>
            </w:r>
          </w:p>
          <w:p w:rsidR="00062E3D" w:rsidRDefault="00062E3D" w:rsidP="00062E3D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B350D5" w:rsidRPr="006D585F">
              <w:rPr>
                <w:b/>
              </w:rPr>
              <w:t xml:space="preserve">A.D. </w:t>
            </w:r>
            <w:proofErr w:type="spellStart"/>
            <w:r w:rsidR="00B350D5" w:rsidRPr="006D585F">
              <w:rPr>
                <w:b/>
              </w:rPr>
              <w:t>Shroff</w:t>
            </w:r>
            <w:proofErr w:type="spellEnd"/>
            <w:r w:rsidR="00B350D5" w:rsidRPr="006D585F">
              <w:rPr>
                <w:b/>
              </w:rPr>
              <w:t xml:space="preserve"> memorial Lecture Contest sponsored by Forum of free </w:t>
            </w:r>
            <w:r>
              <w:rPr>
                <w:b/>
              </w:rPr>
              <w:t xml:space="preserve">  </w:t>
            </w:r>
          </w:p>
          <w:p w:rsidR="00B350D5" w:rsidRDefault="00062E3D" w:rsidP="00062E3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gramStart"/>
            <w:r w:rsidR="00B350D5" w:rsidRPr="006D585F">
              <w:rPr>
                <w:b/>
              </w:rPr>
              <w:t>enterprise</w:t>
            </w:r>
            <w:proofErr w:type="gramEnd"/>
            <w:r w:rsidR="00B350D5" w:rsidRPr="006D585F">
              <w:rPr>
                <w:b/>
              </w:rPr>
              <w:t>, Bombay and ICICI Bank.</w:t>
            </w:r>
          </w:p>
          <w:p w:rsidR="00062E3D" w:rsidRPr="006D585F" w:rsidRDefault="00062E3D" w:rsidP="00062E3D">
            <w:pPr>
              <w:jc w:val="both"/>
              <w:rPr>
                <w:b/>
              </w:rPr>
            </w:pPr>
          </w:p>
          <w:p w:rsidR="00062E3D" w:rsidRDefault="00B350D5" w:rsidP="00062E3D">
            <w:pPr>
              <w:jc w:val="both"/>
              <w:rPr>
                <w:b/>
              </w:rPr>
            </w:pPr>
            <w:r>
              <w:rPr>
                <w:b/>
              </w:rPr>
              <w:t>2) Worked</w:t>
            </w:r>
            <w:r w:rsidRPr="006D585F">
              <w:rPr>
                <w:b/>
              </w:rPr>
              <w:t xml:space="preserve"> as Field Guide an</w:t>
            </w:r>
            <w:r>
              <w:rPr>
                <w:b/>
              </w:rPr>
              <w:t>d Translator to Japanese Scholar Mr</w:t>
            </w:r>
            <w:r w:rsidR="00062E3D">
              <w:rPr>
                <w:b/>
              </w:rPr>
              <w:t>.</w:t>
            </w:r>
            <w:r>
              <w:rPr>
                <w:b/>
              </w:rPr>
              <w:t xml:space="preserve"> Hajime </w:t>
            </w:r>
          </w:p>
          <w:p w:rsidR="00B350D5" w:rsidRPr="00E40B8F" w:rsidRDefault="00062E3D" w:rsidP="00062E3D">
            <w:pPr>
              <w:jc w:val="both"/>
            </w:pPr>
            <w:r>
              <w:rPr>
                <w:b/>
              </w:rPr>
              <w:t xml:space="preserve">    </w:t>
            </w:r>
            <w:r w:rsidR="00B350D5">
              <w:rPr>
                <w:b/>
              </w:rPr>
              <w:t>Chiba on various projects and also to a Japanese team on</w:t>
            </w:r>
            <w:r w:rsidR="00B350D5" w:rsidRPr="006D585F">
              <w:rPr>
                <w:b/>
              </w:rPr>
              <w:t xml:space="preserve"> </w:t>
            </w:r>
            <w:proofErr w:type="gramStart"/>
            <w:r w:rsidR="00B350D5">
              <w:rPr>
                <w:b/>
              </w:rPr>
              <w:t xml:space="preserve">Millet </w:t>
            </w:r>
            <w:r w:rsidR="00B350D5" w:rsidRPr="006D585F">
              <w:rPr>
                <w:b/>
              </w:rPr>
              <w:t xml:space="preserve"> Project</w:t>
            </w:r>
            <w:proofErr w:type="gramEnd"/>
            <w:r w:rsidR="00B350D5">
              <w:rPr>
                <w:b/>
              </w:rPr>
              <w:t>.</w:t>
            </w:r>
          </w:p>
        </w:tc>
      </w:tr>
    </w:tbl>
    <w:p w:rsidR="00B350D5" w:rsidRDefault="00B350D5" w:rsidP="00B350D5">
      <w:pPr>
        <w:spacing w:line="360" w:lineRule="auto"/>
        <w:rPr>
          <w:sz w:val="32"/>
          <w:szCs w:val="32"/>
          <w:u w:val="words"/>
        </w:rPr>
      </w:pPr>
    </w:p>
    <w:p w:rsidR="00B350D5" w:rsidRDefault="00B350D5" w:rsidP="00B350D5">
      <w:pPr>
        <w:spacing w:line="360" w:lineRule="auto"/>
        <w:rPr>
          <w:sz w:val="32"/>
          <w:szCs w:val="32"/>
          <w:u w:val="words"/>
        </w:rPr>
      </w:pPr>
    </w:p>
    <w:p w:rsidR="00B350D5" w:rsidRPr="00062E3D" w:rsidRDefault="00062E3D" w:rsidP="00062E3D">
      <w:pPr>
        <w:spacing w:line="360" w:lineRule="auto"/>
        <w:jc w:val="center"/>
        <w:rPr>
          <w:sz w:val="32"/>
          <w:szCs w:val="32"/>
        </w:rPr>
      </w:pPr>
      <w:r w:rsidRPr="00062E3D">
        <w:rPr>
          <w:sz w:val="32"/>
          <w:szCs w:val="32"/>
        </w:rPr>
        <w:t>* * *</w:t>
      </w:r>
    </w:p>
    <w:p w:rsidR="00B350D5" w:rsidRDefault="00B350D5" w:rsidP="00B350D5">
      <w:pPr>
        <w:spacing w:line="360" w:lineRule="auto"/>
        <w:rPr>
          <w:sz w:val="32"/>
          <w:szCs w:val="32"/>
          <w:u w:val="words"/>
        </w:rPr>
      </w:pPr>
    </w:p>
    <w:p w:rsidR="00B350D5" w:rsidRDefault="00B350D5" w:rsidP="00B350D5">
      <w:pPr>
        <w:spacing w:line="360" w:lineRule="auto"/>
        <w:rPr>
          <w:sz w:val="32"/>
          <w:szCs w:val="32"/>
          <w:u w:val="words"/>
        </w:rPr>
      </w:pPr>
    </w:p>
    <w:p w:rsidR="00B350D5" w:rsidRDefault="00B350D5" w:rsidP="00B350D5">
      <w:pPr>
        <w:spacing w:line="360" w:lineRule="auto"/>
        <w:rPr>
          <w:sz w:val="32"/>
          <w:szCs w:val="32"/>
          <w:u w:val="words"/>
        </w:rPr>
      </w:pPr>
    </w:p>
    <w:p w:rsidR="00B350D5" w:rsidRDefault="00B350D5" w:rsidP="00B350D5">
      <w:pPr>
        <w:spacing w:line="360" w:lineRule="auto"/>
        <w:rPr>
          <w:sz w:val="32"/>
          <w:szCs w:val="32"/>
          <w:u w:val="words"/>
        </w:rPr>
      </w:pPr>
    </w:p>
    <w:p w:rsidR="00B30037" w:rsidRPr="00B350D5" w:rsidRDefault="00B30037"/>
    <w:sectPr w:rsidR="00B30037" w:rsidRPr="00B350D5" w:rsidSect="00B350D5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B350D5"/>
    <w:rsid w:val="00062E3D"/>
    <w:rsid w:val="00321A69"/>
    <w:rsid w:val="003A144F"/>
    <w:rsid w:val="0045432C"/>
    <w:rsid w:val="00B30037"/>
    <w:rsid w:val="00B350D5"/>
    <w:rsid w:val="00D54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5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2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2016-12-30T06:06:00Z</dcterms:created>
  <dcterms:modified xsi:type="dcterms:W3CDTF">2017-01-03T05:51:00Z</dcterms:modified>
</cp:coreProperties>
</file>